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13F" w:rsidRPr="009E2470" w:rsidRDefault="0015013F" w:rsidP="009E2470">
      <w:pPr>
        <w:pStyle w:val="ad"/>
        <w:jc w:val="center"/>
        <w:rPr>
          <w:rFonts w:ascii="Arial" w:hAnsi="Arial" w:cs="Arial"/>
          <w:b/>
        </w:rPr>
      </w:pPr>
      <w:r w:rsidRPr="009E2470">
        <w:rPr>
          <w:rFonts w:ascii="Arial" w:hAnsi="Arial" w:cs="Arial"/>
          <w:b/>
        </w:rPr>
        <w:t>РОССИЙСКАЯ  ФЕДЕРАЦИЯ</w:t>
      </w:r>
    </w:p>
    <w:p w:rsidR="0015013F" w:rsidRPr="009E2470" w:rsidRDefault="0015013F" w:rsidP="009E2470">
      <w:pPr>
        <w:pStyle w:val="ad"/>
        <w:jc w:val="center"/>
        <w:rPr>
          <w:rFonts w:ascii="Arial" w:hAnsi="Arial" w:cs="Arial"/>
          <w:b/>
        </w:rPr>
      </w:pPr>
      <w:r w:rsidRPr="009E2470">
        <w:rPr>
          <w:rFonts w:ascii="Arial" w:hAnsi="Arial" w:cs="Arial"/>
          <w:b/>
        </w:rPr>
        <w:t>АДМИНИСТРАЦИЯ ТАЛЬМЕНСКОГО РАЙОНА</w:t>
      </w:r>
    </w:p>
    <w:p w:rsidR="0015013F" w:rsidRPr="009E2470" w:rsidRDefault="0015013F" w:rsidP="009E2470">
      <w:pPr>
        <w:pStyle w:val="ad"/>
        <w:jc w:val="center"/>
        <w:rPr>
          <w:rFonts w:ascii="Arial" w:hAnsi="Arial" w:cs="Arial"/>
          <w:b/>
        </w:rPr>
      </w:pPr>
      <w:r w:rsidRPr="009E2470">
        <w:rPr>
          <w:rFonts w:ascii="Arial" w:hAnsi="Arial" w:cs="Arial"/>
          <w:b/>
        </w:rPr>
        <w:t>АЛТАЙСКОГО КРАЯ</w:t>
      </w:r>
    </w:p>
    <w:p w:rsidR="0015013F" w:rsidRPr="009E2470" w:rsidRDefault="0015013F" w:rsidP="009E2470">
      <w:pPr>
        <w:pStyle w:val="ad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ab/>
      </w:r>
    </w:p>
    <w:p w:rsidR="0015013F" w:rsidRPr="009E2470" w:rsidRDefault="00E77E55" w:rsidP="009E2470">
      <w:pPr>
        <w:pStyle w:val="ad"/>
        <w:jc w:val="center"/>
        <w:rPr>
          <w:rFonts w:ascii="Arial" w:hAnsi="Arial" w:cs="Arial"/>
          <w:b/>
        </w:rPr>
      </w:pPr>
      <w:r w:rsidRPr="009E2470">
        <w:rPr>
          <w:rFonts w:ascii="Arial" w:hAnsi="Arial" w:cs="Arial"/>
          <w:b/>
        </w:rPr>
        <w:t>ПОСТАНОВЛЕНИЕ</w:t>
      </w:r>
    </w:p>
    <w:p w:rsidR="00260192" w:rsidRPr="009E2470" w:rsidRDefault="00260192" w:rsidP="009E2470">
      <w:pPr>
        <w:pStyle w:val="ad"/>
        <w:jc w:val="center"/>
        <w:rPr>
          <w:rFonts w:ascii="Arial" w:hAnsi="Arial" w:cs="Arial"/>
          <w:b/>
        </w:rPr>
      </w:pPr>
    </w:p>
    <w:p w:rsidR="0015013F" w:rsidRPr="009E2470" w:rsidRDefault="00DD42AB" w:rsidP="009E2470">
      <w:pPr>
        <w:pStyle w:val="ad"/>
        <w:jc w:val="center"/>
        <w:rPr>
          <w:rFonts w:ascii="Arial" w:hAnsi="Arial" w:cs="Arial"/>
          <w:b/>
        </w:rPr>
      </w:pPr>
      <w:r w:rsidRPr="009E2470">
        <w:rPr>
          <w:rFonts w:ascii="Arial" w:hAnsi="Arial" w:cs="Arial"/>
          <w:b/>
        </w:rPr>
        <w:t>18.11.</w:t>
      </w:r>
      <w:r w:rsidR="00590FCB" w:rsidRPr="009E2470">
        <w:rPr>
          <w:rFonts w:ascii="Arial" w:hAnsi="Arial" w:cs="Arial"/>
          <w:b/>
        </w:rPr>
        <w:t>201</w:t>
      </w:r>
      <w:r w:rsidR="00260192" w:rsidRPr="009E2470">
        <w:rPr>
          <w:rFonts w:ascii="Arial" w:hAnsi="Arial" w:cs="Arial"/>
          <w:b/>
        </w:rPr>
        <w:t>9</w:t>
      </w:r>
      <w:r w:rsidR="0015013F" w:rsidRPr="009E2470">
        <w:rPr>
          <w:rFonts w:ascii="Arial" w:hAnsi="Arial" w:cs="Arial"/>
          <w:b/>
        </w:rPr>
        <w:t xml:space="preserve"> г.                                                 </w:t>
      </w:r>
      <w:r w:rsidR="002F3795" w:rsidRPr="009E2470">
        <w:rPr>
          <w:rFonts w:ascii="Arial" w:hAnsi="Arial" w:cs="Arial"/>
          <w:b/>
        </w:rPr>
        <w:t xml:space="preserve">          </w:t>
      </w:r>
      <w:r w:rsidR="00632732" w:rsidRPr="009E2470">
        <w:rPr>
          <w:rFonts w:ascii="Arial" w:hAnsi="Arial" w:cs="Arial"/>
          <w:b/>
        </w:rPr>
        <w:t xml:space="preserve">               </w:t>
      </w:r>
      <w:r w:rsidR="002F3795" w:rsidRPr="009E2470">
        <w:rPr>
          <w:rFonts w:ascii="Arial" w:hAnsi="Arial" w:cs="Arial"/>
          <w:b/>
        </w:rPr>
        <w:t xml:space="preserve">         </w:t>
      </w:r>
      <w:r w:rsidRPr="009E2470">
        <w:rPr>
          <w:rFonts w:ascii="Arial" w:hAnsi="Arial" w:cs="Arial"/>
          <w:b/>
        </w:rPr>
        <w:t xml:space="preserve">    </w:t>
      </w:r>
      <w:r w:rsidR="002F3795" w:rsidRPr="009E2470">
        <w:rPr>
          <w:rFonts w:ascii="Arial" w:hAnsi="Arial" w:cs="Arial"/>
          <w:b/>
        </w:rPr>
        <w:t xml:space="preserve">  №</w:t>
      </w:r>
      <w:r w:rsidRPr="009E2470">
        <w:rPr>
          <w:rFonts w:ascii="Arial" w:hAnsi="Arial" w:cs="Arial"/>
          <w:b/>
        </w:rPr>
        <w:t>946</w:t>
      </w:r>
    </w:p>
    <w:p w:rsidR="009E2470" w:rsidRDefault="009E2470" w:rsidP="009E2470">
      <w:pPr>
        <w:pStyle w:val="ad"/>
        <w:jc w:val="center"/>
        <w:rPr>
          <w:rFonts w:ascii="Arial" w:hAnsi="Arial" w:cs="Arial"/>
          <w:b/>
        </w:rPr>
      </w:pPr>
    </w:p>
    <w:p w:rsidR="0015013F" w:rsidRPr="009E2470" w:rsidRDefault="0015013F" w:rsidP="009E2470">
      <w:pPr>
        <w:pStyle w:val="ad"/>
        <w:jc w:val="center"/>
        <w:rPr>
          <w:rFonts w:ascii="Arial" w:hAnsi="Arial" w:cs="Arial"/>
        </w:rPr>
      </w:pPr>
      <w:r w:rsidRPr="009E2470">
        <w:rPr>
          <w:rFonts w:ascii="Arial" w:hAnsi="Arial" w:cs="Arial"/>
          <w:b/>
        </w:rPr>
        <w:t>р.п</w:t>
      </w:r>
      <w:proofErr w:type="gramStart"/>
      <w:r w:rsidRPr="009E2470">
        <w:rPr>
          <w:rFonts w:ascii="Arial" w:hAnsi="Arial" w:cs="Arial"/>
          <w:b/>
        </w:rPr>
        <w:t>.Т</w:t>
      </w:r>
      <w:proofErr w:type="gramEnd"/>
      <w:r w:rsidRPr="009E2470">
        <w:rPr>
          <w:rFonts w:ascii="Arial" w:hAnsi="Arial" w:cs="Arial"/>
          <w:b/>
        </w:rPr>
        <w:t>альменка</w:t>
      </w:r>
    </w:p>
    <w:p w:rsidR="0015013F" w:rsidRPr="009E2470" w:rsidRDefault="0015013F" w:rsidP="009E2470">
      <w:pPr>
        <w:pStyle w:val="ad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                                                                                          </w:t>
      </w:r>
    </w:p>
    <w:p w:rsidR="00A71867" w:rsidRPr="009E2470" w:rsidRDefault="009E2470" w:rsidP="009E2470">
      <w:pPr>
        <w:pStyle w:val="ad"/>
        <w:jc w:val="center"/>
        <w:rPr>
          <w:rFonts w:ascii="Arial" w:hAnsi="Arial" w:cs="Arial"/>
          <w:b/>
        </w:rPr>
      </w:pPr>
      <w:r w:rsidRPr="009E2470">
        <w:rPr>
          <w:rFonts w:ascii="Arial" w:hAnsi="Arial" w:cs="Arial"/>
          <w:b/>
        </w:rPr>
        <w:t>Об</w:t>
      </w:r>
      <w:r w:rsidR="00E77E55" w:rsidRPr="009E2470">
        <w:rPr>
          <w:rFonts w:ascii="Arial" w:hAnsi="Arial" w:cs="Arial"/>
          <w:b/>
        </w:rPr>
        <w:t xml:space="preserve"> утверждении </w:t>
      </w:r>
      <w:r w:rsidR="00E30952" w:rsidRPr="009E2470">
        <w:rPr>
          <w:rFonts w:ascii="Arial" w:hAnsi="Arial" w:cs="Arial"/>
          <w:b/>
        </w:rPr>
        <w:t>механизма</w:t>
      </w:r>
      <w:r w:rsidRPr="009E2470">
        <w:rPr>
          <w:rFonts w:ascii="Arial" w:hAnsi="Arial" w:cs="Arial"/>
          <w:b/>
        </w:rPr>
        <w:t xml:space="preserve"> </w:t>
      </w:r>
      <w:r w:rsidR="00E30952" w:rsidRPr="009E2470">
        <w:rPr>
          <w:rFonts w:ascii="Arial" w:hAnsi="Arial" w:cs="Arial"/>
          <w:b/>
        </w:rPr>
        <w:t xml:space="preserve">оперативно </w:t>
      </w:r>
      <w:r w:rsidRPr="009E2470">
        <w:rPr>
          <w:rFonts w:ascii="Arial" w:hAnsi="Arial" w:cs="Arial"/>
          <w:b/>
        </w:rPr>
        <w:t>–</w:t>
      </w:r>
      <w:r w:rsidR="00E30952" w:rsidRPr="009E2470">
        <w:rPr>
          <w:rFonts w:ascii="Arial" w:hAnsi="Arial" w:cs="Arial"/>
          <w:b/>
        </w:rPr>
        <w:t xml:space="preserve"> диспетчерского</w:t>
      </w:r>
      <w:r w:rsidRPr="009E2470">
        <w:rPr>
          <w:rFonts w:ascii="Arial" w:hAnsi="Arial" w:cs="Arial"/>
          <w:b/>
        </w:rPr>
        <w:t xml:space="preserve"> </w:t>
      </w:r>
      <w:r w:rsidR="00E30952" w:rsidRPr="009E2470">
        <w:rPr>
          <w:rFonts w:ascii="Arial" w:hAnsi="Arial" w:cs="Arial"/>
          <w:b/>
        </w:rPr>
        <w:t>управления     в          системе</w:t>
      </w:r>
      <w:r w:rsidRPr="009E2470">
        <w:rPr>
          <w:rFonts w:ascii="Arial" w:hAnsi="Arial" w:cs="Arial"/>
          <w:b/>
        </w:rPr>
        <w:t xml:space="preserve"> теплоснабжения</w:t>
      </w:r>
      <w:r w:rsidR="00E30952" w:rsidRPr="009E2470">
        <w:rPr>
          <w:rFonts w:ascii="Arial" w:hAnsi="Arial" w:cs="Arial"/>
          <w:b/>
        </w:rPr>
        <w:t xml:space="preserve"> на</w:t>
      </w:r>
      <w:r w:rsidRPr="009E2470">
        <w:rPr>
          <w:rFonts w:ascii="Arial" w:hAnsi="Arial" w:cs="Arial"/>
          <w:b/>
        </w:rPr>
        <w:t xml:space="preserve"> </w:t>
      </w:r>
      <w:r w:rsidR="00E30952" w:rsidRPr="009E2470">
        <w:rPr>
          <w:rFonts w:ascii="Arial" w:hAnsi="Arial" w:cs="Arial"/>
          <w:b/>
        </w:rPr>
        <w:t>территории</w:t>
      </w:r>
      <w:r w:rsidRPr="009E2470">
        <w:rPr>
          <w:rFonts w:ascii="Arial" w:hAnsi="Arial" w:cs="Arial"/>
          <w:b/>
        </w:rPr>
        <w:t xml:space="preserve"> </w:t>
      </w:r>
      <w:r w:rsidR="00E30952" w:rsidRPr="009E2470">
        <w:rPr>
          <w:rFonts w:ascii="Arial" w:hAnsi="Arial" w:cs="Arial"/>
          <w:b/>
        </w:rPr>
        <w:t>Тальменского</w:t>
      </w:r>
      <w:r w:rsidRPr="009E2470">
        <w:rPr>
          <w:rFonts w:ascii="Arial" w:hAnsi="Arial" w:cs="Arial"/>
          <w:b/>
        </w:rPr>
        <w:t xml:space="preserve"> </w:t>
      </w:r>
      <w:r w:rsidR="00E30952" w:rsidRPr="009E2470">
        <w:rPr>
          <w:rFonts w:ascii="Arial" w:hAnsi="Arial" w:cs="Arial"/>
          <w:b/>
        </w:rPr>
        <w:t>района</w:t>
      </w:r>
    </w:p>
    <w:p w:rsidR="009E2470" w:rsidRDefault="009E2470" w:rsidP="009E2470">
      <w:pPr>
        <w:pStyle w:val="ad"/>
        <w:ind w:firstLine="709"/>
        <w:jc w:val="both"/>
        <w:rPr>
          <w:rFonts w:ascii="Arial" w:hAnsi="Arial" w:cs="Arial"/>
        </w:rPr>
      </w:pPr>
    </w:p>
    <w:p w:rsidR="004043ED" w:rsidRPr="009E2470" w:rsidRDefault="004043ED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 </w:t>
      </w:r>
      <w:r w:rsidR="00E30952" w:rsidRPr="009E2470">
        <w:rPr>
          <w:rFonts w:ascii="Arial" w:hAnsi="Arial" w:cs="Arial"/>
        </w:rPr>
        <w:t xml:space="preserve">В соответствии с Федеральным законом от 27.07.2010 № 190-ФЗ «О теплоснабжении», Правилами оценки готовности к отопительному периоду, утвержденными приказом Министерства энергетики Российской Федерации от 12.03.2013 № 103, </w:t>
      </w:r>
      <w:r w:rsidRPr="009E2470">
        <w:rPr>
          <w:rFonts w:ascii="Arial" w:hAnsi="Arial" w:cs="Arial"/>
        </w:rPr>
        <w:t xml:space="preserve">руководствуясь Уставом муниципального образования Тальменского района Алтайского края, </w:t>
      </w:r>
      <w:r w:rsidR="00E30952" w:rsidRPr="009E2470">
        <w:rPr>
          <w:rFonts w:ascii="Arial" w:hAnsi="Arial" w:cs="Arial"/>
        </w:rPr>
        <w:t>в целях обеспечения устойчивого теплоснабжения на территории Тальменского района</w:t>
      </w:r>
      <w:r w:rsidRPr="009E2470">
        <w:rPr>
          <w:rFonts w:ascii="Arial" w:hAnsi="Arial" w:cs="Arial"/>
        </w:rPr>
        <w:t xml:space="preserve"> </w:t>
      </w:r>
    </w:p>
    <w:p w:rsidR="004043ED" w:rsidRPr="009E2470" w:rsidRDefault="004043ED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ПОСТАНОВЛЯЮ:</w:t>
      </w:r>
    </w:p>
    <w:p w:rsidR="00E30952" w:rsidRPr="009E2470" w:rsidRDefault="004043ED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1. </w:t>
      </w:r>
      <w:r w:rsidR="00E30952" w:rsidRPr="009E2470">
        <w:rPr>
          <w:rFonts w:ascii="Arial" w:hAnsi="Arial" w:cs="Arial"/>
        </w:rPr>
        <w:t>Утвердить прилагаемый механизм оперативно-диспетчерского управления в системе теплоснабжения на территории муниципального образования Тальменский район</w:t>
      </w:r>
      <w:r w:rsidRPr="009E2470">
        <w:rPr>
          <w:rFonts w:ascii="Arial" w:hAnsi="Arial" w:cs="Arial"/>
        </w:rPr>
        <w:t>, согласно приложению№1.</w:t>
      </w:r>
    </w:p>
    <w:p w:rsidR="009E2470" w:rsidRDefault="004043ED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2. </w:t>
      </w:r>
      <w:r w:rsidR="006F3E26" w:rsidRPr="009E2470">
        <w:rPr>
          <w:rFonts w:ascii="Arial" w:hAnsi="Arial" w:cs="Arial"/>
        </w:rPr>
        <w:t xml:space="preserve"> </w:t>
      </w:r>
      <w:r w:rsidR="009926AE" w:rsidRPr="009E2470">
        <w:rPr>
          <w:rFonts w:ascii="Arial" w:hAnsi="Arial" w:cs="Arial"/>
        </w:rPr>
        <w:t xml:space="preserve">Опубликовать данное постановление </w:t>
      </w:r>
      <w:r w:rsidR="00884A6A" w:rsidRPr="009E2470">
        <w:rPr>
          <w:rFonts w:ascii="Arial" w:hAnsi="Arial" w:cs="Arial"/>
        </w:rPr>
        <w:t xml:space="preserve">   </w:t>
      </w:r>
      <w:r w:rsidR="009926AE" w:rsidRPr="009E2470">
        <w:rPr>
          <w:rFonts w:ascii="Arial" w:hAnsi="Arial" w:cs="Arial"/>
        </w:rPr>
        <w:t>на официальном интернет-сайте Администрации Тальменского района.</w:t>
      </w:r>
    </w:p>
    <w:p w:rsidR="00E30952" w:rsidRPr="009E2470" w:rsidRDefault="009E2470" w:rsidP="009E2470">
      <w:pPr>
        <w:pStyle w:val="ad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E77E55" w:rsidRPr="009E2470">
        <w:rPr>
          <w:rFonts w:ascii="Arial" w:hAnsi="Arial" w:cs="Arial"/>
        </w:rPr>
        <w:t>Контроль</w:t>
      </w:r>
      <w:r w:rsidR="00E30952" w:rsidRPr="009E2470">
        <w:rPr>
          <w:rFonts w:ascii="Arial" w:hAnsi="Arial" w:cs="Arial"/>
        </w:rPr>
        <w:t xml:space="preserve">   </w:t>
      </w:r>
      <w:r w:rsidR="00E77E55" w:rsidRPr="009E2470">
        <w:rPr>
          <w:rFonts w:ascii="Arial" w:hAnsi="Arial" w:cs="Arial"/>
        </w:rPr>
        <w:t xml:space="preserve"> за исполнением </w:t>
      </w:r>
      <w:r w:rsidR="00884A6A" w:rsidRPr="009E2470">
        <w:rPr>
          <w:rFonts w:ascii="Arial" w:hAnsi="Arial" w:cs="Arial"/>
        </w:rPr>
        <w:t xml:space="preserve">  </w:t>
      </w:r>
      <w:r w:rsidR="00E30952" w:rsidRPr="009E2470">
        <w:rPr>
          <w:rFonts w:ascii="Arial" w:hAnsi="Arial" w:cs="Arial"/>
        </w:rPr>
        <w:t xml:space="preserve"> </w:t>
      </w:r>
      <w:r w:rsidR="00E77E55" w:rsidRPr="009E2470">
        <w:rPr>
          <w:rFonts w:ascii="Arial" w:hAnsi="Arial" w:cs="Arial"/>
        </w:rPr>
        <w:t xml:space="preserve">настоящего постановления  возложить </w:t>
      </w:r>
      <w:proofErr w:type="gramStart"/>
      <w:r w:rsidR="00E77E55" w:rsidRPr="009E2470">
        <w:rPr>
          <w:rFonts w:ascii="Arial" w:hAnsi="Arial" w:cs="Arial"/>
        </w:rPr>
        <w:t>на</w:t>
      </w:r>
      <w:proofErr w:type="gramEnd"/>
      <w:r w:rsidR="00E77E55" w:rsidRPr="009E2470">
        <w:rPr>
          <w:rFonts w:ascii="Arial" w:hAnsi="Arial" w:cs="Arial"/>
        </w:rPr>
        <w:t xml:space="preserve"> </w:t>
      </w:r>
    </w:p>
    <w:p w:rsidR="0015013F" w:rsidRPr="009E2470" w:rsidRDefault="00E77E55" w:rsidP="009E2470">
      <w:pPr>
        <w:pStyle w:val="ad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заместителя главы Администрации Тальменского района по оперативному управлению И.А.Щербакова.</w:t>
      </w:r>
    </w:p>
    <w:p w:rsidR="0015013F" w:rsidRPr="009E2470" w:rsidRDefault="0015013F" w:rsidP="009E2470">
      <w:pPr>
        <w:pStyle w:val="ad"/>
        <w:jc w:val="both"/>
        <w:rPr>
          <w:rFonts w:ascii="Arial" w:hAnsi="Arial" w:cs="Arial"/>
        </w:rPr>
      </w:pPr>
    </w:p>
    <w:p w:rsidR="0015013F" w:rsidRPr="009E2470" w:rsidRDefault="0015013F" w:rsidP="009E2470">
      <w:pPr>
        <w:pStyle w:val="ad"/>
        <w:jc w:val="both"/>
        <w:rPr>
          <w:rFonts w:ascii="Arial" w:hAnsi="Arial" w:cs="Arial"/>
        </w:rPr>
      </w:pPr>
    </w:p>
    <w:p w:rsidR="00EF4AE2" w:rsidRPr="009E2470" w:rsidRDefault="0015013F" w:rsidP="009E2470">
      <w:pPr>
        <w:pStyle w:val="ad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Глава  </w:t>
      </w:r>
      <w:r w:rsidR="006F3E26" w:rsidRPr="009E2470">
        <w:rPr>
          <w:rFonts w:ascii="Arial" w:hAnsi="Arial" w:cs="Arial"/>
        </w:rPr>
        <w:t xml:space="preserve">Тальменского </w:t>
      </w:r>
      <w:r w:rsidRPr="009E2470">
        <w:rPr>
          <w:rFonts w:ascii="Arial" w:hAnsi="Arial" w:cs="Arial"/>
        </w:rPr>
        <w:t xml:space="preserve"> района                                                    </w:t>
      </w:r>
      <w:r w:rsidR="009E2470">
        <w:rPr>
          <w:rFonts w:ascii="Arial" w:hAnsi="Arial" w:cs="Arial"/>
        </w:rPr>
        <w:t xml:space="preserve">            </w:t>
      </w:r>
      <w:r w:rsidRPr="009E2470">
        <w:rPr>
          <w:rFonts w:ascii="Arial" w:hAnsi="Arial" w:cs="Arial"/>
        </w:rPr>
        <w:t xml:space="preserve">   </w:t>
      </w:r>
      <w:proofErr w:type="spellStart"/>
      <w:r w:rsidR="006F3E26" w:rsidRPr="009E2470">
        <w:rPr>
          <w:rFonts w:ascii="Arial" w:hAnsi="Arial" w:cs="Arial"/>
        </w:rPr>
        <w:t>С.Д.Самсоненко</w:t>
      </w:r>
      <w:proofErr w:type="spellEnd"/>
    </w:p>
    <w:p w:rsidR="004043ED" w:rsidRPr="009E2470" w:rsidRDefault="004043ED" w:rsidP="009E2470">
      <w:pPr>
        <w:pStyle w:val="ad"/>
        <w:jc w:val="both"/>
        <w:rPr>
          <w:rFonts w:ascii="Arial" w:eastAsia="Arial" w:hAnsi="Arial" w:cs="Arial"/>
          <w:lang w:eastAsia="ar-SA"/>
        </w:rPr>
      </w:pPr>
    </w:p>
    <w:p w:rsidR="00E30952" w:rsidRPr="009E2470" w:rsidRDefault="004043ED" w:rsidP="009E2470">
      <w:pPr>
        <w:pStyle w:val="ad"/>
        <w:jc w:val="both"/>
        <w:rPr>
          <w:rFonts w:ascii="Arial" w:eastAsia="Arial" w:hAnsi="Arial" w:cs="Arial"/>
          <w:lang w:eastAsia="ar-SA"/>
        </w:rPr>
      </w:pPr>
      <w:r w:rsidRPr="009E2470">
        <w:rPr>
          <w:rFonts w:ascii="Arial" w:eastAsia="Arial" w:hAnsi="Arial" w:cs="Arial"/>
          <w:lang w:eastAsia="ar-SA"/>
        </w:rPr>
        <w:t xml:space="preserve">                                                                                                      </w:t>
      </w:r>
    </w:p>
    <w:p w:rsidR="009926AE" w:rsidRPr="009E2470" w:rsidRDefault="009926AE" w:rsidP="009E2470">
      <w:pPr>
        <w:pStyle w:val="ad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Приложение 1             </w:t>
      </w:r>
    </w:p>
    <w:p w:rsidR="009926AE" w:rsidRPr="009E2470" w:rsidRDefault="009926AE" w:rsidP="009E2470">
      <w:pPr>
        <w:pStyle w:val="ad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к постановлению Администрации Тальменского района</w:t>
      </w:r>
    </w:p>
    <w:p w:rsidR="009926AE" w:rsidRPr="009E2470" w:rsidRDefault="009E2470" w:rsidP="009E2470">
      <w:pPr>
        <w:pStyle w:val="ad"/>
        <w:jc w:val="both"/>
        <w:rPr>
          <w:rFonts w:ascii="Arial" w:hAnsi="Arial" w:cs="Arial"/>
        </w:rPr>
      </w:pPr>
      <w:r>
        <w:rPr>
          <w:rFonts w:ascii="Arial" w:hAnsi="Arial" w:cs="Arial"/>
        </w:rPr>
        <w:t>от 18.11.</w:t>
      </w:r>
      <w:r w:rsidR="009926AE" w:rsidRPr="009E2470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г.  № 946</w:t>
      </w:r>
      <w:r w:rsidR="009926AE" w:rsidRPr="009E2470">
        <w:rPr>
          <w:rFonts w:ascii="Arial" w:hAnsi="Arial" w:cs="Arial"/>
        </w:rPr>
        <w:t xml:space="preserve">       </w:t>
      </w:r>
    </w:p>
    <w:p w:rsidR="004043ED" w:rsidRPr="009E2470" w:rsidRDefault="004043ED" w:rsidP="009E2470">
      <w:pPr>
        <w:pStyle w:val="ad"/>
        <w:jc w:val="both"/>
        <w:rPr>
          <w:rFonts w:ascii="Arial" w:hAnsi="Arial" w:cs="Arial"/>
          <w:b/>
          <w:bCs/>
        </w:rPr>
      </w:pPr>
    </w:p>
    <w:p w:rsidR="009E2470" w:rsidRDefault="009E2470" w:rsidP="009E2470">
      <w:pPr>
        <w:pStyle w:val="ad"/>
        <w:jc w:val="both"/>
        <w:rPr>
          <w:rFonts w:ascii="Arial" w:hAnsi="Arial" w:cs="Arial"/>
          <w:b/>
        </w:rPr>
      </w:pPr>
    </w:p>
    <w:p w:rsidR="00E30952" w:rsidRPr="009E2470" w:rsidRDefault="00E30952" w:rsidP="009E2470">
      <w:pPr>
        <w:pStyle w:val="ad"/>
        <w:jc w:val="center"/>
        <w:rPr>
          <w:rFonts w:ascii="Arial" w:hAnsi="Arial" w:cs="Arial"/>
          <w:b/>
        </w:rPr>
      </w:pPr>
      <w:r w:rsidRPr="009E2470">
        <w:rPr>
          <w:rFonts w:ascii="Arial" w:hAnsi="Arial" w:cs="Arial"/>
          <w:b/>
        </w:rPr>
        <w:t>Механизм оперативно-диспетчерского управления</w:t>
      </w:r>
    </w:p>
    <w:p w:rsidR="00E30952" w:rsidRPr="009E2470" w:rsidRDefault="00E30952" w:rsidP="009E2470">
      <w:pPr>
        <w:pStyle w:val="ad"/>
        <w:jc w:val="center"/>
        <w:rPr>
          <w:rFonts w:ascii="Arial" w:hAnsi="Arial" w:cs="Arial"/>
          <w:b/>
        </w:rPr>
      </w:pPr>
      <w:r w:rsidRPr="009E2470">
        <w:rPr>
          <w:rFonts w:ascii="Arial" w:hAnsi="Arial" w:cs="Arial"/>
          <w:b/>
        </w:rPr>
        <w:t>в системе теплоснабжения на территории муниципального образования Тальменский район Алтайского края</w:t>
      </w:r>
    </w:p>
    <w:p w:rsidR="00E30952" w:rsidRPr="009E2470" w:rsidRDefault="00E30952" w:rsidP="009E2470">
      <w:pPr>
        <w:pStyle w:val="ad"/>
        <w:jc w:val="both"/>
        <w:rPr>
          <w:rFonts w:ascii="Arial" w:hAnsi="Arial" w:cs="Arial"/>
        </w:rPr>
      </w:pP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  <w:b/>
        </w:rPr>
      </w:pPr>
      <w:r w:rsidRPr="009E2470">
        <w:rPr>
          <w:rFonts w:ascii="Arial" w:hAnsi="Arial" w:cs="Arial"/>
          <w:b/>
        </w:rPr>
        <w:t>1. Общие положения</w:t>
      </w:r>
    </w:p>
    <w:p w:rsidR="009E2470" w:rsidRDefault="00E30952" w:rsidP="009E2470">
      <w:pPr>
        <w:pStyle w:val="ad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ab/>
        <w:t>1.1. Механизм оперативно-диспетчерского управления в системе теплоснабжения на территории Тальменского района определяет взаимодействие оперативно-диспетчерских служб (далее – ОДС) теплоснабжающей организации, исполнителей коммунальных услуг и потребителей тепловой энергии по вопросам теплоснабжения.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1.2. В настоящем документе используются следующие понятия:</w:t>
      </w:r>
    </w:p>
    <w:p w:rsidR="00E30952" w:rsidRPr="009E2470" w:rsidRDefault="00E30952" w:rsidP="009E2470">
      <w:pPr>
        <w:pStyle w:val="ad"/>
        <w:jc w:val="both"/>
        <w:rPr>
          <w:rFonts w:ascii="Arial" w:hAnsi="Arial" w:cs="Arial"/>
        </w:rPr>
      </w:pPr>
      <w:proofErr w:type="gramStart"/>
      <w:r w:rsidRPr="009E2470">
        <w:rPr>
          <w:rFonts w:ascii="Arial" w:hAnsi="Arial" w:cs="Arial"/>
        </w:rPr>
        <w:t>«исполнитель коммунальной услуги» – управляющая организация, предоставляющая потребителям коммунальные услуги, и отвечающая за обслуживание внутридомовых инженерных систем, с использованием которых потребителю предоставляются коммунальные услуги;</w:t>
      </w:r>
      <w:proofErr w:type="gramEnd"/>
    </w:p>
    <w:p w:rsidR="00E30952" w:rsidRPr="009E2470" w:rsidRDefault="00E30952" w:rsidP="009E2470">
      <w:pPr>
        <w:pStyle w:val="ad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lastRenderedPageBreak/>
        <w:t xml:space="preserve">«потребитель тепловой энергии» – юридические и физические лица, пользующееся на праве собственности или ином законном основании помещениями в многоквартирных жилых домах, зданиями и сооружениями и (или) потребляющее коммунальные ресурсы на основании договора с </w:t>
      </w:r>
      <w:proofErr w:type="spellStart"/>
      <w:r w:rsidRPr="009E2470">
        <w:rPr>
          <w:rFonts w:ascii="Arial" w:hAnsi="Arial" w:cs="Arial"/>
        </w:rPr>
        <w:t>ресурсоснабжающими</w:t>
      </w:r>
      <w:proofErr w:type="spellEnd"/>
      <w:r w:rsidRPr="009E2470">
        <w:rPr>
          <w:rFonts w:ascii="Arial" w:hAnsi="Arial" w:cs="Arial"/>
        </w:rPr>
        <w:t xml:space="preserve"> организациями;</w:t>
      </w:r>
    </w:p>
    <w:p w:rsidR="00E30952" w:rsidRPr="009E2470" w:rsidRDefault="00E30952" w:rsidP="009E2470">
      <w:pPr>
        <w:pStyle w:val="ad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«теплоснабжающая организация» – организация, владеющая на праве концессионного соглашения источниками тепловой энергии и тепловыми сетями в системе теплоснабжения, посредством которой осуществляется теплоснабжение потребителей тепловой энергии;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1.3. Теплоснабжающая организация и исполнители коммунальных услуг, обеспечивающие теплоснабжение потребителей, должны иметь круглосуточно работающие ОДС и аварийно-восстановительные службы (далее – АВС). Если в указанных организациях, штатными расписаниями такие службы не предусмотрены, обязанности оперативного руководства возлагаются на лицо, определенное соответствующим приказом.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1.4. Основной задачей ОДС и АВС является принятие оперативных мер по предупреждению, локализации аварии и ликвидации повреждений на системах теплоснабжения с восстановлением заданных режимов.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1.5. ОДС обязаны фиксировать информацию обо всех работах, проводимых на системах теплоснабжения с отключением или ограничением теплоснабжения потребителей.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1.6. Ежегодно, в срок до 1 апреля, теплоснабжающая организация представляет в Администрацию Тальменского района (далее – Администрация) графики и мероприятия по проведению планово-предупредительного ремонта, с указанием сроков прекращения горячего водоснабжения у потребителей, а также информируют исполнителей коммунальных услуг и потребителей тепловой энергии потребителей не позднее, чем за 10 дней до намеченных работ.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1.7. Общую координацию действий ОДС осуществляет оперативный дежурный Единой дежурной диспетчерской службы Тальменского района (далее – ЕДДС). При возникновении повреждений, аварий и чрезвычайных ситуаций, вызванных технологическими нарушениями на инженерных сооружениях и коммуникациях, срок устранения которых превышает 24 часа, руководство по локализации и ликвидации аварий возлагается на комиссию по предупреждению и ликвидации чрезвычайных ситуаций и обеспечению пожарной безопасности </w:t>
      </w:r>
      <w:r w:rsidR="00BE6130" w:rsidRPr="009E2470">
        <w:rPr>
          <w:rFonts w:ascii="Arial" w:hAnsi="Arial" w:cs="Arial"/>
        </w:rPr>
        <w:t>Тальменского района</w:t>
      </w:r>
      <w:r w:rsidRPr="009E2470">
        <w:rPr>
          <w:rFonts w:ascii="Arial" w:hAnsi="Arial" w:cs="Arial"/>
        </w:rPr>
        <w:t>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1.8. Для проведения работ по локализации и ликвидации аварий теплоснабжающая организация и исполнители коммунальных услуг должны располагать необходимыми инструментами, механизмами, транспортом, передвижными сварочными установками аварийным восполняемым запасом запорной арматуры и материалов. Объем аварийного запаса устанавливается в соответствии с действующими нормативами, место хранения определяется руководителями соответствующих организаций. Состав АВС, перечень машин и механизмов, приспособлений и материалов утверждается руководителем соответствующей организации.</w:t>
      </w:r>
    </w:p>
    <w:p w:rsid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1.9. В случае значительных объемов работ, вызывающих длительные перерывы в теплоснабжении, распоряжением администрации к восстановительным работам привлекаются специализированные предприятия.</w:t>
      </w:r>
    </w:p>
    <w:p w:rsidR="009E2470" w:rsidRDefault="009E2470" w:rsidP="009E2470">
      <w:pPr>
        <w:pStyle w:val="ad"/>
        <w:ind w:firstLine="709"/>
        <w:jc w:val="both"/>
        <w:rPr>
          <w:rFonts w:ascii="Arial" w:hAnsi="Arial" w:cs="Arial"/>
        </w:rPr>
      </w:pP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  <w:b/>
        </w:rPr>
        <w:t>2.</w:t>
      </w:r>
      <w:r w:rsidRPr="009E2470">
        <w:rPr>
          <w:rFonts w:ascii="Arial" w:hAnsi="Arial" w:cs="Arial"/>
        </w:rPr>
        <w:t xml:space="preserve"> </w:t>
      </w:r>
      <w:r w:rsidRPr="009E2470">
        <w:rPr>
          <w:rFonts w:ascii="Arial" w:hAnsi="Arial" w:cs="Arial"/>
          <w:b/>
        </w:rPr>
        <w:t>Взаимодействие оперативно-диспетчерских служб при возникновении и ликвидации аварий на источниках теплоснабжения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2.1. Теплоснабжающая организация имеет </w:t>
      </w:r>
      <w:proofErr w:type="gramStart"/>
      <w:r w:rsidRPr="009E2470">
        <w:rPr>
          <w:rFonts w:ascii="Arial" w:hAnsi="Arial" w:cs="Arial"/>
        </w:rPr>
        <w:t>свою</w:t>
      </w:r>
      <w:proofErr w:type="gramEnd"/>
      <w:r w:rsidRPr="009E2470">
        <w:rPr>
          <w:rFonts w:ascii="Arial" w:hAnsi="Arial" w:cs="Arial"/>
        </w:rPr>
        <w:t xml:space="preserve"> ОДС, положение о которой разрабатывается с учетом местных условий и утверждается руководителем организации. 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2.2. ОДС, к которой относится оперативно-ремонтный персонал и оперативные руководители, должен вести безопасный, надежный и экономичный режим работы </w:t>
      </w:r>
      <w:r w:rsidRPr="009E2470">
        <w:rPr>
          <w:rFonts w:ascii="Arial" w:hAnsi="Arial" w:cs="Arial"/>
        </w:rPr>
        <w:lastRenderedPageBreak/>
        <w:t>оборудования в соответствии с производственными должностными инструкциями и оперативными распоряжениями вышестоящего оперативного персонала.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2.3. Вывод оборудования и тепловых сетей в ремонт должен оформляться плановой или экстренной заявкой, подаваемой теплоснабжающей организацией. На основании такой заявки принимается решение о порядке и сроках проведения ремонта. 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2.4. При необходимости немедленного включения, отключения или переключения оборудования объекта и тепловых сетей, оперативно-диспетчерский персонал теплоснабжающей организации действует строго в соответствии с требованиями производственных инструкций.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После остановки оборудования оформляется срочная заявка с указанием причин и ориентировочного срока ремонта.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2.5. Заявки на вывод оборудования из работы, резерва и выполнения любых переключений должны заноситься персоналом ОДС теплоснабжающей организации в оперативный журнал. Все виды испытаний должны проводиться после распоряжения начальника котельной.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2.6. При нарушении режимов работы, повреждения оборудования, а также при возникновении пожара ОДС теплоснабжающей организации должна немедленно принять меры к восстановлению нормального режима работы или ликвидации аварийного положения и предотвращения развития аварии, а также сообщить о происшедшем соответствующему руководящему административно-техническому персоналу по утвержденному списку.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2.7. О возникновении аварийной ситуации и времени на восстановление теплоснабжения потребителей в обязательном порядке информируется ЕДДС </w:t>
      </w:r>
      <w:r w:rsidR="00BE6130" w:rsidRPr="009E2470">
        <w:rPr>
          <w:rFonts w:ascii="Arial" w:hAnsi="Arial" w:cs="Arial"/>
        </w:rPr>
        <w:t>района</w:t>
      </w:r>
      <w:r w:rsidRPr="009E2470">
        <w:rPr>
          <w:rFonts w:ascii="Arial" w:hAnsi="Arial" w:cs="Arial"/>
        </w:rPr>
        <w:t>. Также о возникновении аварийной ситуации, принятом решении по ее локализации и ликвидации диспетчер немедленно сообщает по имеющимся у него каналам связи руководителям организаций, диспетчерам организаций, которым необходимо изменить или прекратить работу своего оборудования и инженерных коммуникаций.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2.8. Решение о введении режима ограничения или отключения тепловой энергии потребителей тепловой энергии принимается руководителем теплоснабжающей организации по согласованию с администрацией.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2.9. Распоряжение об отключении системы теплоснабжения и теплопотребления проходят через соответствующие диспетчерские службы.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2.10. Отключение системы теплоснабжения, последующее включение в работу производится силами ОДС и АВС исполнителей коммунальных услуг и потребителей тепловой энергии в соответствии с инструкцией, согласованной с теплоснабжающей организацией.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2.11. </w:t>
      </w:r>
      <w:proofErr w:type="gramStart"/>
      <w:r w:rsidRPr="009E2470">
        <w:rPr>
          <w:rFonts w:ascii="Arial" w:hAnsi="Arial" w:cs="Arial"/>
        </w:rPr>
        <w:t xml:space="preserve">В случае, когда в результате аварии создается угроза жизни людей, разрушение оборудования, инженерных коммуникаций или строений, диспетчеры ОДС теплоснабжающей организации отдает распоряжение на вывод из работы оборудования без согласования, но с обязательным немедленным извещением ЕДДС </w:t>
      </w:r>
      <w:proofErr w:type="spellStart"/>
      <w:r w:rsidR="00BE6130" w:rsidRPr="009E2470">
        <w:rPr>
          <w:rFonts w:ascii="Arial" w:hAnsi="Arial" w:cs="Arial"/>
        </w:rPr>
        <w:t>райна</w:t>
      </w:r>
      <w:proofErr w:type="spellEnd"/>
      <w:r w:rsidRPr="009E2470">
        <w:rPr>
          <w:rFonts w:ascii="Arial" w:hAnsi="Arial" w:cs="Arial"/>
        </w:rPr>
        <w:t>, исполнителей коммунальных услуг и потребителей тепловой энергии (в случае необходимости) перед отключением и после завершения работ по выводу из работы аварийного теплового оборудования или</w:t>
      </w:r>
      <w:proofErr w:type="gramEnd"/>
      <w:r w:rsidRPr="009E2470">
        <w:rPr>
          <w:rFonts w:ascii="Arial" w:hAnsi="Arial" w:cs="Arial"/>
        </w:rPr>
        <w:t xml:space="preserve"> участков тепловых сетей.</w:t>
      </w:r>
    </w:p>
    <w:p w:rsidR="00E30952" w:rsidRPr="009E2470" w:rsidRDefault="00E30952" w:rsidP="009E2470">
      <w:pPr>
        <w:pStyle w:val="ad"/>
        <w:jc w:val="both"/>
        <w:rPr>
          <w:rFonts w:ascii="Arial" w:hAnsi="Arial" w:cs="Arial"/>
        </w:rPr>
      </w:pP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  <w:b/>
        </w:rPr>
      </w:pPr>
      <w:r w:rsidRPr="009E2470">
        <w:rPr>
          <w:rFonts w:ascii="Arial" w:hAnsi="Arial" w:cs="Arial"/>
          <w:b/>
        </w:rPr>
        <w:t>3. Взаимодействие оперативно-диспетчерских служб</w:t>
      </w:r>
    </w:p>
    <w:p w:rsidR="00E30952" w:rsidRPr="009E2470" w:rsidRDefault="00E30952" w:rsidP="009E2470">
      <w:pPr>
        <w:pStyle w:val="ad"/>
        <w:jc w:val="both"/>
        <w:rPr>
          <w:rFonts w:ascii="Arial" w:hAnsi="Arial" w:cs="Arial"/>
          <w:b/>
        </w:rPr>
      </w:pPr>
      <w:r w:rsidRPr="009E2470">
        <w:rPr>
          <w:rFonts w:ascii="Arial" w:hAnsi="Arial" w:cs="Arial"/>
          <w:b/>
        </w:rPr>
        <w:t>при эксплуатации систем теплоснабжения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3.1. Ежедневно после приема смены, а также при необходимости в течение всей смены диспетчеры ОДС теплоснабжающей организации осуществляет передачу оперативной информации в ЕДДС </w:t>
      </w:r>
      <w:r w:rsidR="00BE6130" w:rsidRPr="009E2470">
        <w:rPr>
          <w:rFonts w:ascii="Arial" w:hAnsi="Arial" w:cs="Arial"/>
        </w:rPr>
        <w:t>района</w:t>
      </w:r>
      <w:r w:rsidRPr="009E2470">
        <w:rPr>
          <w:rFonts w:ascii="Arial" w:hAnsi="Arial" w:cs="Arial"/>
        </w:rPr>
        <w:t xml:space="preserve"> и администрацию: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- о режимах работы </w:t>
      </w:r>
      <w:proofErr w:type="spellStart"/>
      <w:r w:rsidRPr="009E2470">
        <w:rPr>
          <w:rFonts w:ascii="Arial" w:hAnsi="Arial" w:cs="Arial"/>
        </w:rPr>
        <w:t>теплоисточников</w:t>
      </w:r>
      <w:proofErr w:type="spellEnd"/>
      <w:r w:rsidRPr="009E2470">
        <w:rPr>
          <w:rFonts w:ascii="Arial" w:hAnsi="Arial" w:cs="Arial"/>
        </w:rPr>
        <w:t xml:space="preserve"> и тепловых сетей;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lastRenderedPageBreak/>
        <w:t>- о корректировке режимов работы объектов по фактической температуре и ветровому воздействию, об аварийных ситуациях на объектах коммунального хозяйства, влияющих на нормативный режим работы системы теплоснабжения.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3.2. Администрация осуществляет контроль за соблюдением теплоснабжающей </w:t>
      </w:r>
      <w:proofErr w:type="gramStart"/>
      <w:r w:rsidRPr="009E2470">
        <w:rPr>
          <w:rFonts w:ascii="Arial" w:hAnsi="Arial" w:cs="Arial"/>
        </w:rPr>
        <w:t>организации утвержденных режимов работы систем теплоснабжения</w:t>
      </w:r>
      <w:proofErr w:type="gramEnd"/>
      <w:r w:rsidRPr="009E2470">
        <w:rPr>
          <w:rFonts w:ascii="Arial" w:hAnsi="Arial" w:cs="Arial"/>
        </w:rPr>
        <w:t>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3.3. Для подтверждения планового отключения (изменения параметров теплоносителя) потребителей ОДС теплоснабжающей организации подает информацию в ЕДДС </w:t>
      </w:r>
      <w:r w:rsidR="00BE6130" w:rsidRPr="009E2470">
        <w:rPr>
          <w:rFonts w:ascii="Arial" w:hAnsi="Arial" w:cs="Arial"/>
        </w:rPr>
        <w:t>района</w:t>
      </w:r>
      <w:r w:rsidRPr="009E2470">
        <w:rPr>
          <w:rFonts w:ascii="Arial" w:hAnsi="Arial" w:cs="Arial"/>
        </w:rPr>
        <w:t xml:space="preserve"> и информирует исполнителей коммунальных услуг и потребителей тепловой энергии (при необходимости) за 5 дней до намеченных работ.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3.4. Планируемый вывод в ремонт оборудования, находящегося на балансе потребителей тепловой энергии, производится с обязательным информированием администрации и ЕДДС </w:t>
      </w:r>
      <w:r w:rsidR="00BE6130" w:rsidRPr="009E2470">
        <w:rPr>
          <w:rFonts w:ascii="Arial" w:hAnsi="Arial" w:cs="Arial"/>
        </w:rPr>
        <w:t>района</w:t>
      </w:r>
      <w:r w:rsidRPr="009E2470">
        <w:rPr>
          <w:rFonts w:ascii="Arial" w:hAnsi="Arial" w:cs="Arial"/>
        </w:rPr>
        <w:t xml:space="preserve"> за 20 дней до намеченных работ, а в случае аварии - немедленно.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3.5. </w:t>
      </w:r>
      <w:proofErr w:type="gramStart"/>
      <w:r w:rsidRPr="009E2470">
        <w:rPr>
          <w:rFonts w:ascii="Arial" w:hAnsi="Arial" w:cs="Arial"/>
        </w:rPr>
        <w:t xml:space="preserve">При проведении плановых ремонтных работ на водозаборных сооружениях, которые приводят к ограничению или прекращению подачи холодной воды на </w:t>
      </w:r>
      <w:proofErr w:type="spellStart"/>
      <w:r w:rsidRPr="009E2470">
        <w:rPr>
          <w:rFonts w:ascii="Arial" w:hAnsi="Arial" w:cs="Arial"/>
        </w:rPr>
        <w:t>теплоисточники</w:t>
      </w:r>
      <w:proofErr w:type="spellEnd"/>
      <w:r w:rsidRPr="009E2470">
        <w:rPr>
          <w:rFonts w:ascii="Arial" w:hAnsi="Arial" w:cs="Arial"/>
        </w:rPr>
        <w:t xml:space="preserve"> муниципального образования, диспетчер организации, в ведении которой находятся данные водозаборные сооружения, должен за 10 дней до начала работ сообщить в соответствующую организацию, администрацию, ЕДДС </w:t>
      </w:r>
      <w:r w:rsidR="00BE6130" w:rsidRPr="009E2470">
        <w:rPr>
          <w:rFonts w:ascii="Arial" w:hAnsi="Arial" w:cs="Arial"/>
        </w:rPr>
        <w:t>района</w:t>
      </w:r>
      <w:r w:rsidRPr="009E2470">
        <w:rPr>
          <w:rFonts w:ascii="Arial" w:hAnsi="Arial" w:cs="Arial"/>
        </w:rPr>
        <w:t xml:space="preserve"> об этих отключениях с указанием сроков начала и окончания работ.</w:t>
      </w:r>
      <w:proofErr w:type="gramEnd"/>
      <w:r w:rsidRPr="009E2470">
        <w:rPr>
          <w:rFonts w:ascii="Arial" w:hAnsi="Arial" w:cs="Arial"/>
        </w:rPr>
        <w:t xml:space="preserve"> При авариях, повлекших за собой длительное прекращение подачи холодной воды на котельную администрация, диспетчер теплоснабжающей организации вводит ограничение горячего водоснабжения потребителей вплоть до полного его прекращения.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3.6. </w:t>
      </w:r>
      <w:proofErr w:type="gramStart"/>
      <w:r w:rsidRPr="009E2470">
        <w:rPr>
          <w:rFonts w:ascii="Arial" w:hAnsi="Arial" w:cs="Arial"/>
        </w:rPr>
        <w:t xml:space="preserve">При проведении плановых или аварийно-восстановительных работ на электрических сетях и трансформаторных подстанциях, которые приводят к ограничению или прекращению подачи электрической энергии на объекты системы теплоснабжения, диспетчер организации, в ведении которой находятся данные электрические сети и трансформаторные подстанции, должен сообщать, соответственно, за 10 дней до начала работ или немедленно диспетчеру теплоснабжающей организации и администрацию, ЕДДС </w:t>
      </w:r>
      <w:r w:rsidR="00BE6130" w:rsidRPr="009E2470">
        <w:rPr>
          <w:rFonts w:ascii="Arial" w:hAnsi="Arial" w:cs="Arial"/>
        </w:rPr>
        <w:t>района</w:t>
      </w:r>
      <w:r w:rsidRPr="009E2470">
        <w:rPr>
          <w:rFonts w:ascii="Arial" w:hAnsi="Arial" w:cs="Arial"/>
        </w:rPr>
        <w:t xml:space="preserve"> об этих отключениях с указанием</w:t>
      </w:r>
      <w:proofErr w:type="gramEnd"/>
      <w:r w:rsidRPr="009E2470">
        <w:rPr>
          <w:rFonts w:ascii="Arial" w:hAnsi="Arial" w:cs="Arial"/>
        </w:rPr>
        <w:t xml:space="preserve"> сроков начала и окончания работ.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3.7. Подключение построенных объектов производится только по разрешению Федеральной службы по экологическому, технологическому и атомному надзору (</w:t>
      </w:r>
      <w:proofErr w:type="spellStart"/>
      <w:r w:rsidRPr="009E2470">
        <w:rPr>
          <w:rFonts w:ascii="Arial" w:hAnsi="Arial" w:cs="Arial"/>
        </w:rPr>
        <w:t>Ростехнадзхор</w:t>
      </w:r>
      <w:proofErr w:type="spellEnd"/>
      <w:r w:rsidRPr="009E2470">
        <w:rPr>
          <w:rFonts w:ascii="Arial" w:hAnsi="Arial" w:cs="Arial"/>
        </w:rPr>
        <w:t>) и теплоснабжающей организации.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3.8. Включение объектов, которые выводились в ремонт по заявке исполнителей коммунальных услуг или потребителей тепловой энергии, производится по разрешению персонала теплоснабжающей организации по заявке ответственного лица исполнителя коммунальных услуг или потребителя тепловой энергии.</w:t>
      </w:r>
    </w:p>
    <w:p w:rsidR="00E30952" w:rsidRPr="009E2470" w:rsidRDefault="00E30952" w:rsidP="009E2470">
      <w:pPr>
        <w:pStyle w:val="ad"/>
        <w:jc w:val="both"/>
        <w:rPr>
          <w:rFonts w:ascii="Arial" w:hAnsi="Arial" w:cs="Arial"/>
        </w:rPr>
      </w:pP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  <w:b/>
        </w:rPr>
      </w:pPr>
      <w:r w:rsidRPr="009E2470">
        <w:rPr>
          <w:rFonts w:ascii="Arial" w:hAnsi="Arial" w:cs="Arial"/>
          <w:b/>
        </w:rPr>
        <w:t>4. Техническая документация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4.1. Документами, определяющими взаимоотношения ОДС теплоснабжающей организации, исполнителей коммунальных услуг и потребителей тепловой энергии, являются: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- настоящий механизм оперативно-диспетчерского управления в системе теплоснабжения на территории </w:t>
      </w:r>
      <w:r w:rsidR="00BE6130" w:rsidRPr="009E2470">
        <w:rPr>
          <w:rFonts w:ascii="Arial" w:hAnsi="Arial" w:cs="Arial"/>
        </w:rPr>
        <w:t>Тальменского района</w:t>
      </w:r>
      <w:r w:rsidRPr="009E2470">
        <w:rPr>
          <w:rFonts w:ascii="Arial" w:hAnsi="Arial" w:cs="Arial"/>
        </w:rPr>
        <w:t>;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- действующая нормативно-техническая документация по технике безопасности и эксплуатации теплогенерирующих установок, тепловых сетей и </w:t>
      </w:r>
      <w:proofErr w:type="spellStart"/>
      <w:r w:rsidRPr="009E2470">
        <w:rPr>
          <w:rFonts w:ascii="Arial" w:hAnsi="Arial" w:cs="Arial"/>
        </w:rPr>
        <w:t>теплопотребляющих</w:t>
      </w:r>
      <w:proofErr w:type="spellEnd"/>
      <w:r w:rsidRPr="009E2470">
        <w:rPr>
          <w:rFonts w:ascii="Arial" w:hAnsi="Arial" w:cs="Arial"/>
        </w:rPr>
        <w:t xml:space="preserve"> установок;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- инструкции по оперативно-диспетчерскому управлению, ведению оперативных переговоров и записей, производству переключений и ликвидации аварийных режимов с учетом специфики и структурных особенностей энергоустановок.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 xml:space="preserve">4.2. В организации, осуществляющей производственную деятельность на тепловых энергоустановках, составляется и утверждается техническим руководителем </w:t>
      </w:r>
      <w:r w:rsidRPr="009E2470">
        <w:rPr>
          <w:rFonts w:ascii="Arial" w:hAnsi="Arial" w:cs="Arial"/>
        </w:rPr>
        <w:lastRenderedPageBreak/>
        <w:t xml:space="preserve">организации список лиц, имеющих </w:t>
      </w:r>
      <w:proofErr w:type="gramStart"/>
      <w:r w:rsidRPr="009E2470">
        <w:rPr>
          <w:rFonts w:ascii="Arial" w:hAnsi="Arial" w:cs="Arial"/>
        </w:rPr>
        <w:t>право ведения</w:t>
      </w:r>
      <w:proofErr w:type="gramEnd"/>
      <w:r w:rsidRPr="009E2470">
        <w:rPr>
          <w:rFonts w:ascii="Arial" w:hAnsi="Arial" w:cs="Arial"/>
        </w:rPr>
        <w:t xml:space="preserve"> оперативных переговоров с </w:t>
      </w:r>
      <w:proofErr w:type="spellStart"/>
      <w:r w:rsidRPr="009E2470">
        <w:rPr>
          <w:rFonts w:ascii="Arial" w:hAnsi="Arial" w:cs="Arial"/>
        </w:rPr>
        <w:t>ресурсоснабжающей</w:t>
      </w:r>
      <w:proofErr w:type="spellEnd"/>
      <w:r w:rsidRPr="009E2470">
        <w:rPr>
          <w:rFonts w:ascii="Arial" w:hAnsi="Arial" w:cs="Arial"/>
        </w:rPr>
        <w:t xml:space="preserve"> организацией системы теплоснабжения.</w:t>
      </w: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</w:rPr>
      </w:pPr>
      <w:r w:rsidRPr="009E2470">
        <w:rPr>
          <w:rFonts w:ascii="Arial" w:hAnsi="Arial" w:cs="Arial"/>
        </w:rPr>
        <w:t>4.3. Внутренние инструкции должны включать детально разработанный оперативный план действий при авариях, ограничениях и отключениях потребителей при временном недостатке тепловой энергии, электрической мощности или топлива на источниках теплоснабжения.</w:t>
      </w:r>
    </w:p>
    <w:p w:rsidR="00E30952" w:rsidRPr="009E2470" w:rsidRDefault="00E30952" w:rsidP="009E2470">
      <w:pPr>
        <w:pStyle w:val="ad"/>
        <w:jc w:val="both"/>
        <w:rPr>
          <w:rFonts w:ascii="Arial" w:hAnsi="Arial" w:cs="Arial"/>
        </w:rPr>
      </w:pPr>
    </w:p>
    <w:p w:rsidR="00E30952" w:rsidRPr="009E2470" w:rsidRDefault="00E30952" w:rsidP="009E2470">
      <w:pPr>
        <w:pStyle w:val="ad"/>
        <w:ind w:firstLine="709"/>
        <w:jc w:val="both"/>
        <w:rPr>
          <w:rFonts w:ascii="Arial" w:hAnsi="Arial" w:cs="Arial"/>
          <w:b/>
        </w:rPr>
      </w:pPr>
      <w:r w:rsidRPr="009E2470">
        <w:rPr>
          <w:rFonts w:ascii="Arial" w:hAnsi="Arial" w:cs="Arial"/>
          <w:b/>
        </w:rPr>
        <w:t>5. Порядок оповещения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1"/>
        <w:gridCol w:w="4226"/>
        <w:gridCol w:w="5252"/>
      </w:tblGrid>
      <w:tr w:rsidR="00E30952" w:rsidRPr="009E2470" w:rsidTr="009E2470">
        <w:tc>
          <w:tcPr>
            <w:tcW w:w="806" w:type="dxa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>№</w:t>
            </w:r>
            <w:proofErr w:type="spellStart"/>
            <w:proofErr w:type="gramStart"/>
            <w:r w:rsidRPr="009E2470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9E2470">
              <w:rPr>
                <w:rFonts w:ascii="Arial" w:hAnsi="Arial" w:cs="Arial"/>
              </w:rPr>
              <w:t>/</w:t>
            </w:r>
            <w:proofErr w:type="spellStart"/>
            <w:r w:rsidRPr="009E2470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4224" w:type="dxa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>Наименование аварийных ситуаций</w:t>
            </w:r>
          </w:p>
        </w:tc>
        <w:tc>
          <w:tcPr>
            <w:tcW w:w="5249" w:type="dxa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>Порядок оповещения</w:t>
            </w:r>
          </w:p>
        </w:tc>
      </w:tr>
      <w:tr w:rsidR="00E30952" w:rsidRPr="009E2470" w:rsidTr="009E2470">
        <w:tc>
          <w:tcPr>
            <w:tcW w:w="10279" w:type="dxa"/>
            <w:gridSpan w:val="3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>1. Объекты теплоснабжения</w:t>
            </w:r>
          </w:p>
        </w:tc>
      </w:tr>
      <w:tr w:rsidR="00E30952" w:rsidRPr="009E2470" w:rsidTr="00D57F85">
        <w:trPr>
          <w:trHeight w:val="1808"/>
        </w:trPr>
        <w:tc>
          <w:tcPr>
            <w:tcW w:w="0" w:type="auto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1.1. </w:t>
            </w:r>
          </w:p>
        </w:tc>
        <w:tc>
          <w:tcPr>
            <w:tcW w:w="0" w:type="auto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Отключение от системы теплоснабжения 1-го и более многоквартирных жилых домов </w:t>
            </w:r>
          </w:p>
        </w:tc>
        <w:tc>
          <w:tcPr>
            <w:tcW w:w="0" w:type="auto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1. Если ожидаемое время отключения составляет 8 часов и более (при низких температурах – 4 часа и более), диспетчер (руководитель) теплоснабжающей организации докладывает </w:t>
            </w:r>
            <w:r w:rsidR="00BE6130" w:rsidRPr="009E2470">
              <w:rPr>
                <w:rFonts w:ascii="Arial" w:hAnsi="Arial" w:cs="Arial"/>
              </w:rPr>
              <w:t xml:space="preserve">зам. </w:t>
            </w:r>
            <w:r w:rsidRPr="009E2470">
              <w:rPr>
                <w:rFonts w:ascii="Arial" w:hAnsi="Arial" w:cs="Arial"/>
              </w:rPr>
              <w:t>Глав</w:t>
            </w:r>
            <w:r w:rsidR="00BE6130" w:rsidRPr="009E2470">
              <w:rPr>
                <w:rFonts w:ascii="Arial" w:hAnsi="Arial" w:cs="Arial"/>
              </w:rPr>
              <w:t>ы</w:t>
            </w:r>
            <w:r w:rsidRPr="009E2470">
              <w:rPr>
                <w:rFonts w:ascii="Arial" w:hAnsi="Arial" w:cs="Arial"/>
              </w:rPr>
              <w:t xml:space="preserve"> </w:t>
            </w:r>
            <w:r w:rsidR="00BE6130" w:rsidRPr="009E2470">
              <w:rPr>
                <w:rFonts w:ascii="Arial" w:hAnsi="Arial" w:cs="Arial"/>
              </w:rPr>
              <w:t>Администрации Тальменского района по оперативному управлению</w:t>
            </w:r>
            <w:r w:rsidRPr="009E2470">
              <w:rPr>
                <w:rFonts w:ascii="Arial" w:hAnsi="Arial" w:cs="Arial"/>
              </w:rPr>
              <w:t xml:space="preserve">, и сообщает в ЕДДС </w:t>
            </w:r>
            <w:r w:rsidR="00BE6130" w:rsidRPr="009E2470">
              <w:rPr>
                <w:rFonts w:ascii="Arial" w:hAnsi="Arial" w:cs="Arial"/>
              </w:rPr>
              <w:t>района</w:t>
            </w:r>
            <w:r w:rsidRPr="009E2470">
              <w:rPr>
                <w:rFonts w:ascii="Arial" w:hAnsi="Arial" w:cs="Arial"/>
              </w:rPr>
              <w:t xml:space="preserve">. </w:t>
            </w:r>
          </w:p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2. </w:t>
            </w:r>
            <w:r w:rsidR="00BE6130" w:rsidRPr="009E2470">
              <w:rPr>
                <w:rFonts w:ascii="Arial" w:hAnsi="Arial" w:cs="Arial"/>
              </w:rPr>
              <w:t>Зам. Главы Администрации Тальменского района по оперативному управлению</w:t>
            </w:r>
            <w:r w:rsidRPr="009E2470">
              <w:rPr>
                <w:rFonts w:ascii="Arial" w:hAnsi="Arial" w:cs="Arial"/>
              </w:rPr>
              <w:t xml:space="preserve"> (или назначенное им должностное лицо) докладывает в </w:t>
            </w:r>
            <w:r w:rsidR="00BE6130" w:rsidRPr="009E2470">
              <w:rPr>
                <w:rFonts w:ascii="Arial" w:hAnsi="Arial" w:cs="Arial"/>
              </w:rPr>
              <w:t xml:space="preserve">Минстрой Алтайского края </w:t>
            </w:r>
            <w:r w:rsidRPr="009E2470">
              <w:rPr>
                <w:rFonts w:ascii="Arial" w:hAnsi="Arial" w:cs="Arial"/>
              </w:rPr>
              <w:t xml:space="preserve">(при необходимости). </w:t>
            </w:r>
          </w:p>
        </w:tc>
      </w:tr>
      <w:tr w:rsidR="00E30952" w:rsidRPr="009E2470" w:rsidTr="00D57F85">
        <w:trPr>
          <w:trHeight w:val="985"/>
        </w:trPr>
        <w:tc>
          <w:tcPr>
            <w:tcW w:w="0" w:type="auto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1.2. </w:t>
            </w:r>
          </w:p>
        </w:tc>
        <w:tc>
          <w:tcPr>
            <w:tcW w:w="0" w:type="auto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Отключение теплоснабжения </w:t>
            </w:r>
            <w:r w:rsidR="00AF1ED4" w:rsidRPr="009E2470">
              <w:rPr>
                <w:rFonts w:ascii="Arial" w:hAnsi="Arial" w:cs="Arial"/>
              </w:rPr>
              <w:t>сельского поселения</w:t>
            </w:r>
            <w:r w:rsidRPr="009E2470">
              <w:rPr>
                <w:rFonts w:ascii="Arial" w:hAnsi="Arial" w:cs="Arial"/>
              </w:rPr>
              <w:t xml:space="preserve">: </w:t>
            </w:r>
          </w:p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аварийная остановка оборудования в генерирующей организации </w:t>
            </w:r>
          </w:p>
        </w:tc>
        <w:tc>
          <w:tcPr>
            <w:tcW w:w="0" w:type="auto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1. Если ожидаемое время отключения составляет 4 часа и более, диспетчер (руководитель) теплоснабжающей организации докладывает </w:t>
            </w:r>
            <w:r w:rsidR="00AF1ED4" w:rsidRPr="009E2470">
              <w:rPr>
                <w:rFonts w:ascii="Arial" w:hAnsi="Arial" w:cs="Arial"/>
              </w:rPr>
              <w:t>зам. Главы Администрации Тальменского района по оперативному управлению</w:t>
            </w:r>
            <w:r w:rsidRPr="009E2470">
              <w:rPr>
                <w:rFonts w:ascii="Arial" w:hAnsi="Arial" w:cs="Arial"/>
              </w:rPr>
              <w:t xml:space="preserve"> и сообщает в ЕДДС </w:t>
            </w:r>
            <w:r w:rsidR="00AF1ED4" w:rsidRPr="009E2470">
              <w:rPr>
                <w:rFonts w:ascii="Arial" w:hAnsi="Arial" w:cs="Arial"/>
              </w:rPr>
              <w:t>района</w:t>
            </w:r>
            <w:r w:rsidRPr="009E2470">
              <w:rPr>
                <w:rFonts w:ascii="Arial" w:hAnsi="Arial" w:cs="Arial"/>
              </w:rPr>
              <w:t xml:space="preserve">.  </w:t>
            </w:r>
          </w:p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3. </w:t>
            </w:r>
            <w:r w:rsidR="00AF1ED4" w:rsidRPr="009E2470">
              <w:rPr>
                <w:rFonts w:ascii="Arial" w:hAnsi="Arial" w:cs="Arial"/>
              </w:rPr>
              <w:t xml:space="preserve">Зам. Главы Администрации Тальменского района по оперативному управлению </w:t>
            </w:r>
            <w:r w:rsidRPr="009E2470">
              <w:rPr>
                <w:rFonts w:ascii="Arial" w:hAnsi="Arial" w:cs="Arial"/>
              </w:rPr>
              <w:t xml:space="preserve">(или назначенное им должностное лицо) докладывает в </w:t>
            </w:r>
            <w:r w:rsidR="00AF1ED4" w:rsidRPr="009E2470">
              <w:rPr>
                <w:rFonts w:ascii="Arial" w:hAnsi="Arial" w:cs="Arial"/>
              </w:rPr>
              <w:t>Минстрой АК</w:t>
            </w:r>
            <w:r w:rsidRPr="009E2470">
              <w:rPr>
                <w:rFonts w:ascii="Arial" w:hAnsi="Arial" w:cs="Arial"/>
              </w:rPr>
              <w:t xml:space="preserve"> </w:t>
            </w:r>
          </w:p>
        </w:tc>
      </w:tr>
      <w:tr w:rsidR="00E30952" w:rsidRPr="009E2470" w:rsidTr="009E2470">
        <w:tc>
          <w:tcPr>
            <w:tcW w:w="10279" w:type="dxa"/>
            <w:gridSpan w:val="3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>2. Объекты водопроводно-канализационной системы</w:t>
            </w:r>
          </w:p>
        </w:tc>
      </w:tr>
      <w:tr w:rsidR="00E30952" w:rsidRPr="009E2470" w:rsidTr="00D57F85">
        <w:trPr>
          <w:trHeight w:val="1383"/>
        </w:trPr>
        <w:tc>
          <w:tcPr>
            <w:tcW w:w="0" w:type="auto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2.1. </w:t>
            </w:r>
          </w:p>
        </w:tc>
        <w:tc>
          <w:tcPr>
            <w:tcW w:w="0" w:type="auto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Отключение водоснабжения одного и более жилых домов, повреждение на внутриквартальных сетях </w:t>
            </w:r>
          </w:p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(с отключением) </w:t>
            </w:r>
          </w:p>
        </w:tc>
        <w:tc>
          <w:tcPr>
            <w:tcW w:w="0" w:type="auto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1. Если ожидаемое время отключения составляет 8 часов и более, диспетчер (руководитель) </w:t>
            </w:r>
            <w:proofErr w:type="spellStart"/>
            <w:r w:rsidRPr="009E2470">
              <w:rPr>
                <w:rFonts w:ascii="Arial" w:hAnsi="Arial" w:cs="Arial"/>
              </w:rPr>
              <w:t>водоснабжающей</w:t>
            </w:r>
            <w:proofErr w:type="spellEnd"/>
            <w:r w:rsidRPr="009E2470">
              <w:rPr>
                <w:rFonts w:ascii="Arial" w:hAnsi="Arial" w:cs="Arial"/>
              </w:rPr>
              <w:t xml:space="preserve"> организации докладывает </w:t>
            </w:r>
            <w:r w:rsidR="00AF1ED4" w:rsidRPr="009E2470">
              <w:rPr>
                <w:rFonts w:ascii="Arial" w:hAnsi="Arial" w:cs="Arial"/>
              </w:rPr>
              <w:t>зам. Главы Администрации Тальменского района по оперативному управлению</w:t>
            </w:r>
            <w:r w:rsidRPr="009E2470">
              <w:rPr>
                <w:rFonts w:ascii="Arial" w:hAnsi="Arial" w:cs="Arial"/>
              </w:rPr>
              <w:t xml:space="preserve"> и сообщает в ЕДДС </w:t>
            </w:r>
            <w:r w:rsidR="00AF1ED4" w:rsidRPr="009E2470">
              <w:rPr>
                <w:rFonts w:ascii="Arial" w:hAnsi="Arial" w:cs="Arial"/>
              </w:rPr>
              <w:t>района</w:t>
            </w:r>
            <w:r w:rsidRPr="009E2470">
              <w:rPr>
                <w:rFonts w:ascii="Arial" w:hAnsi="Arial" w:cs="Arial"/>
              </w:rPr>
              <w:t xml:space="preserve">. </w:t>
            </w:r>
          </w:p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2. </w:t>
            </w:r>
            <w:r w:rsidR="00AF1ED4" w:rsidRPr="009E2470">
              <w:rPr>
                <w:rFonts w:ascii="Arial" w:hAnsi="Arial" w:cs="Arial"/>
              </w:rPr>
              <w:t>Зам. Главы Администрации Тальменского района по оперативному управлению</w:t>
            </w:r>
            <w:r w:rsidRPr="009E2470">
              <w:rPr>
                <w:rFonts w:ascii="Arial" w:hAnsi="Arial" w:cs="Arial"/>
              </w:rPr>
              <w:t xml:space="preserve"> (или назначенное им должностное лицо) докладывает в </w:t>
            </w:r>
            <w:r w:rsidR="00AF1ED4" w:rsidRPr="009E2470">
              <w:rPr>
                <w:rFonts w:ascii="Arial" w:hAnsi="Arial" w:cs="Arial"/>
              </w:rPr>
              <w:t>Минстрой АК</w:t>
            </w:r>
            <w:r w:rsidRPr="009E2470">
              <w:rPr>
                <w:rFonts w:ascii="Arial" w:hAnsi="Arial" w:cs="Arial"/>
              </w:rPr>
              <w:t xml:space="preserve"> </w:t>
            </w:r>
          </w:p>
        </w:tc>
      </w:tr>
      <w:tr w:rsidR="00E30952" w:rsidRPr="009E2470" w:rsidTr="00D57F85">
        <w:trPr>
          <w:trHeight w:val="1383"/>
        </w:trPr>
        <w:tc>
          <w:tcPr>
            <w:tcW w:w="0" w:type="auto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2.2. </w:t>
            </w:r>
          </w:p>
        </w:tc>
        <w:tc>
          <w:tcPr>
            <w:tcW w:w="0" w:type="auto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Отключение водоснабжения жилых домов при аварии на магистральном трубопроводе (с отключением) </w:t>
            </w:r>
          </w:p>
        </w:tc>
        <w:tc>
          <w:tcPr>
            <w:tcW w:w="0" w:type="auto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1. Если ожидаемое время отключения составляет 8 часов и более, диспетчер (руководитель) </w:t>
            </w:r>
            <w:proofErr w:type="spellStart"/>
            <w:r w:rsidRPr="009E2470">
              <w:rPr>
                <w:rFonts w:ascii="Arial" w:hAnsi="Arial" w:cs="Arial"/>
              </w:rPr>
              <w:t>водоснабжающей</w:t>
            </w:r>
            <w:proofErr w:type="spellEnd"/>
            <w:r w:rsidRPr="009E2470">
              <w:rPr>
                <w:rFonts w:ascii="Arial" w:hAnsi="Arial" w:cs="Arial"/>
              </w:rPr>
              <w:t xml:space="preserve"> организации докладывает </w:t>
            </w:r>
            <w:r w:rsidR="00AF1ED4" w:rsidRPr="009E2470">
              <w:rPr>
                <w:rFonts w:ascii="Arial" w:hAnsi="Arial" w:cs="Arial"/>
              </w:rPr>
              <w:t xml:space="preserve">зам. Главы Администрации Тальменского района по </w:t>
            </w:r>
            <w:r w:rsidR="00AF1ED4" w:rsidRPr="009E2470">
              <w:rPr>
                <w:rFonts w:ascii="Arial" w:hAnsi="Arial" w:cs="Arial"/>
              </w:rPr>
              <w:lastRenderedPageBreak/>
              <w:t>оперативному управлению</w:t>
            </w:r>
            <w:r w:rsidRPr="009E2470">
              <w:rPr>
                <w:rFonts w:ascii="Arial" w:hAnsi="Arial" w:cs="Arial"/>
              </w:rPr>
              <w:t xml:space="preserve"> и сообщает в ЕДДС </w:t>
            </w:r>
            <w:r w:rsidR="00AF1ED4" w:rsidRPr="009E2470">
              <w:rPr>
                <w:rFonts w:ascii="Arial" w:hAnsi="Arial" w:cs="Arial"/>
              </w:rPr>
              <w:t>района</w:t>
            </w:r>
            <w:r w:rsidRPr="009E2470">
              <w:rPr>
                <w:rFonts w:ascii="Arial" w:hAnsi="Arial" w:cs="Arial"/>
              </w:rPr>
              <w:t xml:space="preserve">. </w:t>
            </w:r>
          </w:p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2. </w:t>
            </w:r>
            <w:r w:rsidR="00AF1ED4" w:rsidRPr="009E2470">
              <w:rPr>
                <w:rFonts w:ascii="Arial" w:hAnsi="Arial" w:cs="Arial"/>
              </w:rPr>
              <w:t>Зам. Главы Администрации Тальменского района по оперативному управлению (или назначенное им должностное лицо) докладывает в Минстрой АК</w:t>
            </w:r>
          </w:p>
        </w:tc>
      </w:tr>
      <w:tr w:rsidR="00E30952" w:rsidRPr="009E2470" w:rsidTr="00D57F85">
        <w:trPr>
          <w:trHeight w:val="1525"/>
        </w:trPr>
        <w:tc>
          <w:tcPr>
            <w:tcW w:w="0" w:type="auto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lastRenderedPageBreak/>
              <w:t xml:space="preserve">2.3. </w:t>
            </w:r>
          </w:p>
        </w:tc>
        <w:tc>
          <w:tcPr>
            <w:tcW w:w="0" w:type="auto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Аварийная остановка насосной станции водоснабжения 1-2 подъемов, авария на водоочистных сооружениях (с остановкой подачи воды в сеть) </w:t>
            </w:r>
          </w:p>
        </w:tc>
        <w:tc>
          <w:tcPr>
            <w:tcW w:w="0" w:type="auto"/>
            <w:shd w:val="clear" w:color="auto" w:fill="auto"/>
          </w:tcPr>
          <w:p w:rsidR="00AF1ED4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1. Если ожидаемое время отключения составляет 8 часов и более (при низких температурах – 4 часа и более), диспетчер (руководитель) теплоснабжающей организации докладывает </w:t>
            </w:r>
            <w:r w:rsidR="00AF1ED4" w:rsidRPr="009E2470">
              <w:rPr>
                <w:rFonts w:ascii="Arial" w:hAnsi="Arial" w:cs="Arial"/>
              </w:rPr>
              <w:t xml:space="preserve">зам. Главы Администрации Тальменского района по оперативному управлению и сообщает в ЕДДС района. </w:t>
            </w:r>
          </w:p>
          <w:p w:rsidR="00E30952" w:rsidRPr="009E2470" w:rsidRDefault="00AF1ED4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>2. Зам. Главы Администрации Тальменского района по оперативному управлению (или назначенное им должностное лицо) докладывает в Минстрой АК</w:t>
            </w:r>
          </w:p>
        </w:tc>
      </w:tr>
      <w:tr w:rsidR="00E30952" w:rsidRPr="009E2470" w:rsidTr="009E2470">
        <w:tc>
          <w:tcPr>
            <w:tcW w:w="10279" w:type="dxa"/>
            <w:gridSpan w:val="3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>3. Объекты энергетического комплекса</w:t>
            </w:r>
          </w:p>
        </w:tc>
      </w:tr>
      <w:tr w:rsidR="00E30952" w:rsidRPr="009E2470" w:rsidTr="00D57F85">
        <w:trPr>
          <w:trHeight w:val="1525"/>
        </w:trPr>
        <w:tc>
          <w:tcPr>
            <w:tcW w:w="0" w:type="auto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3.1. </w:t>
            </w:r>
          </w:p>
        </w:tc>
        <w:tc>
          <w:tcPr>
            <w:tcW w:w="0" w:type="auto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Аварийное отключение электроснабжения объектов коммунального хозяйства (станция водоснабжения, очистные сооружения) </w:t>
            </w:r>
          </w:p>
        </w:tc>
        <w:tc>
          <w:tcPr>
            <w:tcW w:w="0" w:type="auto"/>
            <w:shd w:val="clear" w:color="auto" w:fill="auto"/>
          </w:tcPr>
          <w:p w:rsidR="00AF1ED4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1. Если ожидаемое время отключения составляет 2 часа и более, диспетчер (руководитель) </w:t>
            </w:r>
            <w:proofErr w:type="spellStart"/>
            <w:r w:rsidRPr="009E2470">
              <w:rPr>
                <w:rFonts w:ascii="Arial" w:hAnsi="Arial" w:cs="Arial"/>
              </w:rPr>
              <w:t>водоснабжающей</w:t>
            </w:r>
            <w:proofErr w:type="spellEnd"/>
            <w:r w:rsidRPr="009E2470">
              <w:rPr>
                <w:rFonts w:ascii="Arial" w:hAnsi="Arial" w:cs="Arial"/>
              </w:rPr>
              <w:t xml:space="preserve"> организации докладывает </w:t>
            </w:r>
            <w:r w:rsidR="00AF1ED4" w:rsidRPr="009E2470">
              <w:rPr>
                <w:rFonts w:ascii="Arial" w:hAnsi="Arial" w:cs="Arial"/>
              </w:rPr>
              <w:t xml:space="preserve">зам. Главы Администрации Тальменского района по оперативному управлению и сообщает в ЕДДС района. </w:t>
            </w:r>
          </w:p>
          <w:p w:rsidR="00E30952" w:rsidRPr="009E2470" w:rsidRDefault="00AF1ED4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>2. Зам. Главы Администрации Тальменского района по оперативному управлению (или назначенное им должностное лицо) докладывает в Минстрой АК</w:t>
            </w:r>
          </w:p>
        </w:tc>
      </w:tr>
      <w:tr w:rsidR="00E30952" w:rsidRPr="009E2470" w:rsidTr="00D57F85">
        <w:trPr>
          <w:trHeight w:val="1666"/>
        </w:trPr>
        <w:tc>
          <w:tcPr>
            <w:tcW w:w="0" w:type="auto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3.2. </w:t>
            </w:r>
          </w:p>
        </w:tc>
        <w:tc>
          <w:tcPr>
            <w:tcW w:w="0" w:type="auto"/>
            <w:shd w:val="clear" w:color="auto" w:fill="auto"/>
          </w:tcPr>
          <w:p w:rsidR="00E30952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Аварийное отключение высоковольтных линий, трансформаторных подстанций, находящихся на территории муниципального образования и обеспечивающих электроэнергией жилищный фонд </w:t>
            </w:r>
          </w:p>
        </w:tc>
        <w:tc>
          <w:tcPr>
            <w:tcW w:w="0" w:type="auto"/>
            <w:shd w:val="clear" w:color="auto" w:fill="auto"/>
          </w:tcPr>
          <w:p w:rsidR="00AF1ED4" w:rsidRPr="009E2470" w:rsidRDefault="00E30952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 xml:space="preserve">1. Если ожидаемое время отключения составляет 2 часа и более, при наличии двух независимых, взаимно резервирующих источников питания и 24 часов и более, при наличии одного источника питания, диспетчер (руководитель) </w:t>
            </w:r>
            <w:proofErr w:type="spellStart"/>
            <w:r w:rsidRPr="009E2470">
              <w:rPr>
                <w:rFonts w:ascii="Arial" w:hAnsi="Arial" w:cs="Arial"/>
              </w:rPr>
              <w:t>электроснабжающей</w:t>
            </w:r>
            <w:proofErr w:type="spellEnd"/>
            <w:r w:rsidRPr="009E2470">
              <w:rPr>
                <w:rFonts w:ascii="Arial" w:hAnsi="Arial" w:cs="Arial"/>
              </w:rPr>
              <w:t xml:space="preserve"> организации докладывает </w:t>
            </w:r>
            <w:r w:rsidR="00AF1ED4" w:rsidRPr="009E2470">
              <w:rPr>
                <w:rFonts w:ascii="Arial" w:hAnsi="Arial" w:cs="Arial"/>
              </w:rPr>
              <w:t xml:space="preserve">зам. Главы Администрации Тальменского района по оперативному управлению и сообщает в ЕДДС района. </w:t>
            </w:r>
          </w:p>
          <w:p w:rsidR="00E30952" w:rsidRPr="009E2470" w:rsidRDefault="00AF1ED4" w:rsidP="009E2470">
            <w:pPr>
              <w:pStyle w:val="ad"/>
              <w:jc w:val="both"/>
              <w:rPr>
                <w:rFonts w:ascii="Arial" w:hAnsi="Arial" w:cs="Arial"/>
              </w:rPr>
            </w:pPr>
            <w:r w:rsidRPr="009E2470">
              <w:rPr>
                <w:rFonts w:ascii="Arial" w:hAnsi="Arial" w:cs="Arial"/>
              </w:rPr>
              <w:t>2. Зам. Главы Администрации Тальменского района по оперативному управлению (или назначенное им должностное лицо) докладывает в Минстрой АК</w:t>
            </w:r>
          </w:p>
        </w:tc>
      </w:tr>
    </w:tbl>
    <w:p w:rsidR="00E30952" w:rsidRPr="009E2470" w:rsidRDefault="00E30952" w:rsidP="009E2470">
      <w:pPr>
        <w:pStyle w:val="ad"/>
        <w:jc w:val="both"/>
        <w:rPr>
          <w:rFonts w:ascii="Arial" w:hAnsi="Arial" w:cs="Arial"/>
        </w:rPr>
      </w:pPr>
    </w:p>
    <w:p w:rsidR="00254376" w:rsidRPr="009E2470" w:rsidRDefault="00254376" w:rsidP="009E2470">
      <w:pPr>
        <w:pStyle w:val="ad"/>
        <w:jc w:val="both"/>
        <w:rPr>
          <w:rFonts w:ascii="Arial" w:hAnsi="Arial" w:cs="Arial"/>
        </w:rPr>
      </w:pPr>
    </w:p>
    <w:sectPr w:rsidR="00254376" w:rsidRPr="009E2470" w:rsidSect="009E2470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CD0"/>
    <w:multiLevelType w:val="hybridMultilevel"/>
    <w:tmpl w:val="08761692"/>
    <w:lvl w:ilvl="0" w:tplc="2CBC833C">
      <w:start w:val="1"/>
      <w:numFmt w:val="decimal"/>
      <w:lvlText w:val="%1."/>
      <w:lvlJc w:val="left"/>
      <w:rPr>
        <w:rFonts w:cs="Times New Roman"/>
      </w:rPr>
    </w:lvl>
    <w:lvl w:ilvl="1" w:tplc="1032BCBA">
      <w:numFmt w:val="decimal"/>
      <w:lvlText w:val=""/>
      <w:lvlJc w:val="left"/>
      <w:rPr>
        <w:rFonts w:cs="Times New Roman"/>
      </w:rPr>
    </w:lvl>
    <w:lvl w:ilvl="2" w:tplc="B9103AB0">
      <w:numFmt w:val="decimal"/>
      <w:lvlText w:val=""/>
      <w:lvlJc w:val="left"/>
      <w:rPr>
        <w:rFonts w:cs="Times New Roman"/>
      </w:rPr>
    </w:lvl>
    <w:lvl w:ilvl="3" w:tplc="C4CAF98C">
      <w:numFmt w:val="decimal"/>
      <w:lvlText w:val=""/>
      <w:lvlJc w:val="left"/>
      <w:rPr>
        <w:rFonts w:cs="Times New Roman"/>
      </w:rPr>
    </w:lvl>
    <w:lvl w:ilvl="4" w:tplc="FEDE1B10">
      <w:numFmt w:val="decimal"/>
      <w:lvlText w:val=""/>
      <w:lvlJc w:val="left"/>
      <w:rPr>
        <w:rFonts w:cs="Times New Roman"/>
      </w:rPr>
    </w:lvl>
    <w:lvl w:ilvl="5" w:tplc="8812999E">
      <w:numFmt w:val="decimal"/>
      <w:lvlText w:val=""/>
      <w:lvlJc w:val="left"/>
      <w:rPr>
        <w:rFonts w:cs="Times New Roman"/>
      </w:rPr>
    </w:lvl>
    <w:lvl w:ilvl="6" w:tplc="EFEA6912">
      <w:numFmt w:val="decimal"/>
      <w:lvlText w:val=""/>
      <w:lvlJc w:val="left"/>
      <w:rPr>
        <w:rFonts w:cs="Times New Roman"/>
      </w:rPr>
    </w:lvl>
    <w:lvl w:ilvl="7" w:tplc="4708857C">
      <w:numFmt w:val="decimal"/>
      <w:lvlText w:val=""/>
      <w:lvlJc w:val="left"/>
      <w:rPr>
        <w:rFonts w:cs="Times New Roman"/>
      </w:rPr>
    </w:lvl>
    <w:lvl w:ilvl="8" w:tplc="71F0A5E6">
      <w:numFmt w:val="decimal"/>
      <w:lvlText w:val=""/>
      <w:lvlJc w:val="left"/>
      <w:rPr>
        <w:rFonts w:cs="Times New Roman"/>
      </w:rPr>
    </w:lvl>
  </w:abstractNum>
  <w:abstractNum w:abstractNumId="1">
    <w:nsid w:val="169A4BFD"/>
    <w:multiLevelType w:val="multilevel"/>
    <w:tmpl w:val="EDF8D10E"/>
    <w:lvl w:ilvl="0">
      <w:start w:val="17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2">
    <w:nsid w:val="2BA506F3"/>
    <w:multiLevelType w:val="multilevel"/>
    <w:tmpl w:val="77F8D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770038"/>
    <w:multiLevelType w:val="hybridMultilevel"/>
    <w:tmpl w:val="977CEAAA"/>
    <w:lvl w:ilvl="0" w:tplc="7C7E72F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333C3383"/>
    <w:multiLevelType w:val="multilevel"/>
    <w:tmpl w:val="EA46138C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DE331A"/>
    <w:multiLevelType w:val="multilevel"/>
    <w:tmpl w:val="312CDF20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0" w:hanging="2160"/>
      </w:pPr>
      <w:rPr>
        <w:rFonts w:hint="default"/>
      </w:rPr>
    </w:lvl>
  </w:abstractNum>
  <w:abstractNum w:abstractNumId="6">
    <w:nsid w:val="382C37FF"/>
    <w:multiLevelType w:val="multilevel"/>
    <w:tmpl w:val="DE62D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1EF2F1E"/>
    <w:multiLevelType w:val="multilevel"/>
    <w:tmpl w:val="AF86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780244"/>
    <w:multiLevelType w:val="hybridMultilevel"/>
    <w:tmpl w:val="77789B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D56878"/>
    <w:multiLevelType w:val="multilevel"/>
    <w:tmpl w:val="0D56F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712B6F"/>
    <w:multiLevelType w:val="hybridMultilevel"/>
    <w:tmpl w:val="B85072D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2A7C6E"/>
    <w:multiLevelType w:val="multilevel"/>
    <w:tmpl w:val="8C401A86"/>
    <w:lvl w:ilvl="0">
      <w:start w:val="13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10"/>
  </w:num>
  <w:num w:numId="7">
    <w:abstractNumId w:val="11"/>
  </w:num>
  <w:num w:numId="8">
    <w:abstractNumId w:val="0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5013F"/>
    <w:rsid w:val="00030D55"/>
    <w:rsid w:val="0015013F"/>
    <w:rsid w:val="00170FA5"/>
    <w:rsid w:val="00181000"/>
    <w:rsid w:val="00254376"/>
    <w:rsid w:val="00260192"/>
    <w:rsid w:val="002C1B8D"/>
    <w:rsid w:val="002D439B"/>
    <w:rsid w:val="002F3795"/>
    <w:rsid w:val="00311C06"/>
    <w:rsid w:val="003345AB"/>
    <w:rsid w:val="00397616"/>
    <w:rsid w:val="003E6A3A"/>
    <w:rsid w:val="004043ED"/>
    <w:rsid w:val="004F6EEB"/>
    <w:rsid w:val="00510D94"/>
    <w:rsid w:val="00561AEB"/>
    <w:rsid w:val="00565388"/>
    <w:rsid w:val="00590FCB"/>
    <w:rsid w:val="00632732"/>
    <w:rsid w:val="006476C7"/>
    <w:rsid w:val="00685334"/>
    <w:rsid w:val="006A2B0E"/>
    <w:rsid w:val="006D2C50"/>
    <w:rsid w:val="006F1EB4"/>
    <w:rsid w:val="006F3E26"/>
    <w:rsid w:val="007D50E0"/>
    <w:rsid w:val="00827177"/>
    <w:rsid w:val="00884A6A"/>
    <w:rsid w:val="009926AE"/>
    <w:rsid w:val="009E2470"/>
    <w:rsid w:val="00A12992"/>
    <w:rsid w:val="00A512CC"/>
    <w:rsid w:val="00A71867"/>
    <w:rsid w:val="00AF1ED4"/>
    <w:rsid w:val="00B06081"/>
    <w:rsid w:val="00B174DD"/>
    <w:rsid w:val="00B95ECC"/>
    <w:rsid w:val="00BE6130"/>
    <w:rsid w:val="00BE793F"/>
    <w:rsid w:val="00CF10AF"/>
    <w:rsid w:val="00DD42AB"/>
    <w:rsid w:val="00DD73B6"/>
    <w:rsid w:val="00DF0E4C"/>
    <w:rsid w:val="00E30952"/>
    <w:rsid w:val="00E77E55"/>
    <w:rsid w:val="00EF4AE2"/>
    <w:rsid w:val="00F9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2C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512CC"/>
    <w:pPr>
      <w:keepNext/>
      <w:ind w:right="-65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2CC"/>
    <w:rPr>
      <w:sz w:val="28"/>
    </w:rPr>
  </w:style>
  <w:style w:type="paragraph" w:customStyle="1" w:styleId="11">
    <w:name w:val="Обычный1"/>
    <w:rsid w:val="0015013F"/>
    <w:pPr>
      <w:suppressAutoHyphens/>
    </w:pPr>
    <w:rPr>
      <w:rFonts w:eastAsia="Arial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F4A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A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E77E55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77E55"/>
    <w:rPr>
      <w:sz w:val="24"/>
      <w:szCs w:val="24"/>
    </w:rPr>
  </w:style>
  <w:style w:type="character" w:customStyle="1" w:styleId="a7">
    <w:name w:val="Основной текст_"/>
    <w:basedOn w:val="a0"/>
    <w:link w:val="3"/>
    <w:rsid w:val="00E77E55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rsid w:val="00E77E55"/>
    <w:pPr>
      <w:widowControl w:val="0"/>
      <w:shd w:val="clear" w:color="auto" w:fill="FFFFFF"/>
      <w:spacing w:before="600" w:after="480" w:line="312" w:lineRule="exact"/>
      <w:jc w:val="both"/>
    </w:pPr>
    <w:rPr>
      <w:sz w:val="25"/>
      <w:szCs w:val="25"/>
    </w:rPr>
  </w:style>
  <w:style w:type="paragraph" w:styleId="a8">
    <w:name w:val="List Paragraph"/>
    <w:basedOn w:val="a"/>
    <w:uiPriority w:val="34"/>
    <w:qFormat/>
    <w:rsid w:val="009926AE"/>
    <w:pPr>
      <w:ind w:left="720"/>
      <w:contextualSpacing/>
    </w:pPr>
  </w:style>
  <w:style w:type="paragraph" w:customStyle="1" w:styleId="ConsPlusCell">
    <w:name w:val="ConsPlusCell"/>
    <w:rsid w:val="009926A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">
    <w:name w:val="Основной текст (4)_"/>
    <w:basedOn w:val="a0"/>
    <w:link w:val="40"/>
    <w:rsid w:val="009926AE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926AE"/>
    <w:pPr>
      <w:widowControl w:val="0"/>
      <w:shd w:val="clear" w:color="auto" w:fill="FFFFFF"/>
      <w:spacing w:before="600" w:after="600" w:line="307" w:lineRule="exact"/>
      <w:jc w:val="both"/>
    </w:pPr>
    <w:rPr>
      <w:b/>
      <w:bCs/>
      <w:sz w:val="25"/>
      <w:szCs w:val="25"/>
    </w:rPr>
  </w:style>
  <w:style w:type="character" w:customStyle="1" w:styleId="a9">
    <w:name w:val="Основной текст + Полужирный"/>
    <w:basedOn w:val="a7"/>
    <w:rsid w:val="009926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styleId="aa">
    <w:name w:val="Normal (Web)"/>
    <w:basedOn w:val="a"/>
    <w:unhideWhenUsed/>
    <w:rsid w:val="004043E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043ED"/>
  </w:style>
  <w:style w:type="paragraph" w:customStyle="1" w:styleId="12">
    <w:name w:val="Абзац списка1"/>
    <w:basedOn w:val="a"/>
    <w:rsid w:val="004043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semiHidden/>
    <w:rsid w:val="004043ED"/>
    <w:pPr>
      <w:spacing w:after="120"/>
      <w:ind w:left="283"/>
    </w:pPr>
    <w:rPr>
      <w:rFonts w:eastAsia="Calibri"/>
    </w:rPr>
  </w:style>
  <w:style w:type="character" w:customStyle="1" w:styleId="ac">
    <w:name w:val="Основной текст с отступом Знак"/>
    <w:basedOn w:val="a0"/>
    <w:link w:val="ab"/>
    <w:semiHidden/>
    <w:rsid w:val="004043ED"/>
    <w:rPr>
      <w:rFonts w:eastAsia="Calibri"/>
      <w:sz w:val="24"/>
      <w:szCs w:val="24"/>
    </w:rPr>
  </w:style>
  <w:style w:type="paragraph" w:customStyle="1" w:styleId="bodytextindent2">
    <w:name w:val="bodytextindent2"/>
    <w:basedOn w:val="a"/>
    <w:rsid w:val="004043ED"/>
    <w:pPr>
      <w:spacing w:before="100" w:beforeAutospacing="1" w:after="100" w:afterAutospacing="1"/>
    </w:pPr>
    <w:rPr>
      <w:rFonts w:eastAsia="Calibri"/>
    </w:rPr>
  </w:style>
  <w:style w:type="paragraph" w:customStyle="1" w:styleId="western">
    <w:name w:val="western"/>
    <w:basedOn w:val="a"/>
    <w:rsid w:val="004043ED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E3095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No Spacing"/>
    <w:uiPriority w:val="1"/>
    <w:qFormat/>
    <w:rsid w:val="009E247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3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2491</Words>
  <Characters>14201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Осина</dc:creator>
  <cp:lastModifiedBy>Александр</cp:lastModifiedBy>
  <cp:revision>3</cp:revision>
  <cp:lastPrinted>2019-11-15T04:33:00Z</cp:lastPrinted>
  <dcterms:created xsi:type="dcterms:W3CDTF">2019-12-06T06:33:00Z</dcterms:created>
  <dcterms:modified xsi:type="dcterms:W3CDTF">2019-12-06T09:55:00Z</dcterms:modified>
</cp:coreProperties>
</file>