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BA1" w:rsidRPr="0043174A" w:rsidRDefault="005E6BA1" w:rsidP="0043174A">
      <w:pPr>
        <w:pStyle w:val="ad"/>
        <w:jc w:val="both"/>
        <w:rPr>
          <w:rFonts w:ascii="Arial" w:hAnsi="Arial" w:cs="Arial"/>
          <w:color w:val="000000" w:themeColor="text1"/>
        </w:rPr>
      </w:pPr>
      <w:r w:rsidRPr="0043174A">
        <w:rPr>
          <w:rFonts w:ascii="Arial" w:hAnsi="Arial" w:cs="Arial"/>
          <w:color w:val="000000" w:themeColor="text1"/>
        </w:rPr>
        <w:t xml:space="preserve">                     </w:t>
      </w:r>
    </w:p>
    <w:p w:rsidR="00C235DA" w:rsidRPr="0043174A" w:rsidRDefault="00AA3F2F" w:rsidP="0043174A">
      <w:pPr>
        <w:pStyle w:val="ad"/>
        <w:jc w:val="center"/>
        <w:rPr>
          <w:rFonts w:ascii="Arial" w:hAnsi="Arial" w:cs="Arial"/>
          <w:b/>
          <w:color w:val="000000" w:themeColor="text1"/>
        </w:rPr>
      </w:pPr>
      <w:r w:rsidRPr="0043174A">
        <w:rPr>
          <w:rFonts w:ascii="Arial" w:hAnsi="Arial" w:cs="Arial"/>
          <w:b/>
          <w:color w:val="000000" w:themeColor="text1"/>
        </w:rPr>
        <w:t>РО</w:t>
      </w:r>
      <w:r w:rsidR="00C235DA" w:rsidRPr="0043174A">
        <w:rPr>
          <w:rFonts w:ascii="Arial" w:hAnsi="Arial" w:cs="Arial"/>
          <w:b/>
          <w:color w:val="000000" w:themeColor="text1"/>
        </w:rPr>
        <w:t>ССИЙСКАЯ ФЕДЕРАЦИЯ</w:t>
      </w:r>
    </w:p>
    <w:p w:rsidR="00C235DA" w:rsidRPr="0043174A" w:rsidRDefault="00C235DA" w:rsidP="0043174A">
      <w:pPr>
        <w:pStyle w:val="ad"/>
        <w:jc w:val="center"/>
        <w:rPr>
          <w:rFonts w:ascii="Arial" w:hAnsi="Arial" w:cs="Arial"/>
          <w:b/>
          <w:color w:val="000000" w:themeColor="text1"/>
        </w:rPr>
      </w:pPr>
    </w:p>
    <w:p w:rsidR="00C235DA" w:rsidRPr="0043174A" w:rsidRDefault="00C235DA" w:rsidP="0043174A">
      <w:pPr>
        <w:pStyle w:val="ad"/>
        <w:jc w:val="center"/>
        <w:rPr>
          <w:rFonts w:ascii="Arial" w:hAnsi="Arial" w:cs="Arial"/>
          <w:b/>
          <w:color w:val="000000" w:themeColor="text1"/>
        </w:rPr>
      </w:pPr>
      <w:r w:rsidRPr="0043174A">
        <w:rPr>
          <w:rFonts w:ascii="Arial" w:hAnsi="Arial" w:cs="Arial"/>
          <w:b/>
          <w:color w:val="000000" w:themeColor="text1"/>
        </w:rPr>
        <w:t>АДМИНИСТРАЦИЯ  ТАЛЬМЕНСКОГО РАЙОНА</w:t>
      </w:r>
    </w:p>
    <w:p w:rsidR="00C235DA" w:rsidRPr="0043174A" w:rsidRDefault="00C235DA" w:rsidP="0043174A">
      <w:pPr>
        <w:pStyle w:val="ad"/>
        <w:jc w:val="center"/>
        <w:rPr>
          <w:rFonts w:ascii="Arial" w:hAnsi="Arial" w:cs="Arial"/>
          <w:b/>
          <w:color w:val="000000" w:themeColor="text1"/>
          <w:spacing w:val="14"/>
        </w:rPr>
      </w:pPr>
      <w:r w:rsidRPr="0043174A">
        <w:rPr>
          <w:rFonts w:ascii="Arial" w:hAnsi="Arial" w:cs="Arial"/>
          <w:b/>
          <w:color w:val="000000" w:themeColor="text1"/>
        </w:rPr>
        <w:t>АЛТАЙСКОГО КРАЯ</w:t>
      </w:r>
    </w:p>
    <w:p w:rsidR="00C235DA" w:rsidRPr="0043174A" w:rsidRDefault="00C235DA" w:rsidP="0043174A">
      <w:pPr>
        <w:pStyle w:val="ad"/>
        <w:jc w:val="center"/>
        <w:rPr>
          <w:rFonts w:ascii="Arial" w:hAnsi="Arial" w:cs="Arial"/>
          <w:b/>
          <w:color w:val="000000" w:themeColor="text1"/>
        </w:rPr>
      </w:pPr>
    </w:p>
    <w:p w:rsidR="00C86015" w:rsidRPr="0043174A" w:rsidRDefault="000F70DA" w:rsidP="0043174A">
      <w:pPr>
        <w:pStyle w:val="ad"/>
        <w:jc w:val="center"/>
        <w:rPr>
          <w:rFonts w:ascii="Arial" w:hAnsi="Arial" w:cs="Arial"/>
          <w:b/>
          <w:color w:val="000000" w:themeColor="text1"/>
          <w:spacing w:val="84"/>
        </w:rPr>
      </w:pPr>
      <w:r w:rsidRPr="0043174A">
        <w:rPr>
          <w:rFonts w:ascii="Arial" w:hAnsi="Arial" w:cs="Arial"/>
          <w:b/>
          <w:color w:val="000000" w:themeColor="text1"/>
          <w:spacing w:val="84"/>
        </w:rPr>
        <w:t>ПОСТАНОВЛЕНИЕ</w:t>
      </w:r>
    </w:p>
    <w:p w:rsidR="000F70DA" w:rsidRPr="0043174A" w:rsidRDefault="000F70DA" w:rsidP="0043174A">
      <w:pPr>
        <w:pStyle w:val="ad"/>
        <w:jc w:val="center"/>
        <w:rPr>
          <w:rFonts w:ascii="Arial" w:hAnsi="Arial" w:cs="Arial"/>
          <w:b/>
          <w:color w:val="000000" w:themeColor="text1"/>
        </w:rPr>
      </w:pPr>
    </w:p>
    <w:p w:rsidR="00BE55C8" w:rsidRPr="0043174A" w:rsidRDefault="00BC466F" w:rsidP="0043174A">
      <w:pPr>
        <w:pStyle w:val="ad"/>
        <w:jc w:val="center"/>
        <w:rPr>
          <w:rFonts w:ascii="Arial" w:hAnsi="Arial" w:cs="Arial"/>
          <w:b/>
          <w:color w:val="000000" w:themeColor="text1"/>
        </w:rPr>
      </w:pPr>
      <w:r w:rsidRPr="0043174A">
        <w:rPr>
          <w:rFonts w:ascii="Arial" w:hAnsi="Arial" w:cs="Arial"/>
          <w:b/>
          <w:color w:val="000000" w:themeColor="text1"/>
        </w:rPr>
        <w:t>18.09.</w:t>
      </w:r>
      <w:r w:rsidR="00BE55C8" w:rsidRPr="0043174A">
        <w:rPr>
          <w:rFonts w:ascii="Arial" w:hAnsi="Arial" w:cs="Arial"/>
          <w:b/>
          <w:color w:val="000000" w:themeColor="text1"/>
        </w:rPr>
        <w:t xml:space="preserve"> 201</w:t>
      </w:r>
      <w:r w:rsidR="000107C8" w:rsidRPr="0043174A">
        <w:rPr>
          <w:rFonts w:ascii="Arial" w:hAnsi="Arial" w:cs="Arial"/>
          <w:b/>
          <w:color w:val="000000" w:themeColor="text1"/>
        </w:rPr>
        <w:t>9</w:t>
      </w:r>
      <w:r w:rsidR="00BE55C8" w:rsidRPr="0043174A">
        <w:rPr>
          <w:rFonts w:ascii="Arial" w:hAnsi="Arial" w:cs="Arial"/>
          <w:b/>
          <w:color w:val="000000" w:themeColor="text1"/>
        </w:rPr>
        <w:t xml:space="preserve">   </w:t>
      </w:r>
      <w:r w:rsidR="006D25CB" w:rsidRPr="0043174A">
        <w:rPr>
          <w:rFonts w:ascii="Arial" w:hAnsi="Arial" w:cs="Arial"/>
          <w:b/>
          <w:color w:val="000000" w:themeColor="text1"/>
        </w:rPr>
        <w:t xml:space="preserve"> </w:t>
      </w:r>
      <w:r w:rsidR="00F64AFC" w:rsidRPr="0043174A">
        <w:rPr>
          <w:rFonts w:ascii="Arial" w:hAnsi="Arial" w:cs="Arial"/>
          <w:b/>
          <w:color w:val="000000" w:themeColor="text1"/>
        </w:rPr>
        <w:t xml:space="preserve">    </w:t>
      </w:r>
      <w:r w:rsidR="00372C7A" w:rsidRPr="0043174A">
        <w:rPr>
          <w:rFonts w:ascii="Arial" w:hAnsi="Arial" w:cs="Arial"/>
          <w:b/>
          <w:color w:val="000000" w:themeColor="text1"/>
        </w:rPr>
        <w:t xml:space="preserve">                   </w:t>
      </w:r>
      <w:r w:rsidRPr="0043174A">
        <w:rPr>
          <w:rFonts w:ascii="Arial" w:hAnsi="Arial" w:cs="Arial"/>
          <w:b/>
          <w:color w:val="000000" w:themeColor="text1"/>
        </w:rPr>
        <w:t xml:space="preserve">                     </w:t>
      </w:r>
      <w:r w:rsidR="0043174A" w:rsidRPr="0043174A">
        <w:rPr>
          <w:rFonts w:ascii="Arial" w:hAnsi="Arial" w:cs="Arial"/>
          <w:b/>
          <w:color w:val="000000" w:themeColor="text1"/>
        </w:rPr>
        <w:t xml:space="preserve">                 </w:t>
      </w:r>
      <w:r w:rsidRPr="0043174A">
        <w:rPr>
          <w:rFonts w:ascii="Arial" w:hAnsi="Arial" w:cs="Arial"/>
          <w:b/>
          <w:color w:val="000000" w:themeColor="text1"/>
        </w:rPr>
        <w:t xml:space="preserve">       </w:t>
      </w:r>
      <w:r w:rsidR="00372C7A" w:rsidRPr="0043174A">
        <w:rPr>
          <w:rFonts w:ascii="Arial" w:hAnsi="Arial" w:cs="Arial"/>
          <w:b/>
          <w:color w:val="000000" w:themeColor="text1"/>
        </w:rPr>
        <w:t xml:space="preserve">      </w:t>
      </w:r>
      <w:r w:rsidR="00F64AFC" w:rsidRPr="0043174A">
        <w:rPr>
          <w:rFonts w:ascii="Arial" w:hAnsi="Arial" w:cs="Arial"/>
          <w:b/>
          <w:color w:val="000000" w:themeColor="text1"/>
        </w:rPr>
        <w:t xml:space="preserve">                </w:t>
      </w:r>
      <w:r w:rsidR="009256C3" w:rsidRPr="0043174A">
        <w:rPr>
          <w:rFonts w:ascii="Arial" w:hAnsi="Arial" w:cs="Arial"/>
          <w:b/>
          <w:color w:val="000000" w:themeColor="text1"/>
        </w:rPr>
        <w:t xml:space="preserve">               </w:t>
      </w:r>
      <w:r w:rsidR="00E10A3C" w:rsidRPr="0043174A">
        <w:rPr>
          <w:rFonts w:ascii="Arial" w:hAnsi="Arial" w:cs="Arial"/>
          <w:b/>
          <w:color w:val="000000" w:themeColor="text1"/>
        </w:rPr>
        <w:t xml:space="preserve">       </w:t>
      </w:r>
      <w:r w:rsidR="009256C3" w:rsidRPr="0043174A">
        <w:rPr>
          <w:rFonts w:ascii="Arial" w:hAnsi="Arial" w:cs="Arial"/>
          <w:b/>
          <w:color w:val="000000" w:themeColor="text1"/>
        </w:rPr>
        <w:t xml:space="preserve"> </w:t>
      </w:r>
      <w:r w:rsidR="00F64AFC" w:rsidRPr="0043174A">
        <w:rPr>
          <w:rFonts w:ascii="Arial" w:hAnsi="Arial" w:cs="Arial"/>
          <w:b/>
          <w:color w:val="000000" w:themeColor="text1"/>
        </w:rPr>
        <w:t xml:space="preserve">  </w:t>
      </w:r>
      <w:r w:rsidR="00BE55C8" w:rsidRPr="0043174A">
        <w:rPr>
          <w:rFonts w:ascii="Arial" w:hAnsi="Arial" w:cs="Arial"/>
          <w:b/>
          <w:color w:val="000000" w:themeColor="text1"/>
        </w:rPr>
        <w:t xml:space="preserve">№ </w:t>
      </w:r>
      <w:r w:rsidR="0007557C" w:rsidRPr="0043174A">
        <w:rPr>
          <w:rFonts w:ascii="Arial" w:hAnsi="Arial" w:cs="Arial"/>
          <w:b/>
          <w:color w:val="000000" w:themeColor="text1"/>
        </w:rPr>
        <w:t xml:space="preserve"> </w:t>
      </w:r>
      <w:r w:rsidRPr="0043174A">
        <w:rPr>
          <w:rFonts w:ascii="Arial" w:hAnsi="Arial" w:cs="Arial"/>
          <w:b/>
          <w:color w:val="000000" w:themeColor="text1"/>
        </w:rPr>
        <w:t>757</w:t>
      </w:r>
    </w:p>
    <w:p w:rsidR="00C86015" w:rsidRPr="0043174A" w:rsidRDefault="00C86015" w:rsidP="0043174A">
      <w:pPr>
        <w:pStyle w:val="ad"/>
        <w:jc w:val="center"/>
        <w:rPr>
          <w:rFonts w:ascii="Arial" w:hAnsi="Arial" w:cs="Arial"/>
          <w:b/>
          <w:color w:val="000000" w:themeColor="text1"/>
        </w:rPr>
      </w:pPr>
    </w:p>
    <w:p w:rsidR="00C86015" w:rsidRPr="0043174A" w:rsidRDefault="00492CD6" w:rsidP="0043174A">
      <w:pPr>
        <w:pStyle w:val="ad"/>
        <w:jc w:val="center"/>
        <w:rPr>
          <w:rFonts w:ascii="Arial" w:hAnsi="Arial" w:cs="Arial"/>
          <w:b/>
          <w:color w:val="000000" w:themeColor="text1"/>
        </w:rPr>
      </w:pPr>
      <w:r w:rsidRPr="0043174A">
        <w:rPr>
          <w:rFonts w:ascii="Arial" w:hAnsi="Arial" w:cs="Arial"/>
          <w:b/>
          <w:color w:val="000000" w:themeColor="text1"/>
        </w:rPr>
        <w:t>р.п.</w:t>
      </w:r>
      <w:r w:rsidR="00500994" w:rsidRPr="0043174A">
        <w:rPr>
          <w:rFonts w:ascii="Arial" w:hAnsi="Arial" w:cs="Arial"/>
          <w:b/>
          <w:color w:val="000000" w:themeColor="text1"/>
        </w:rPr>
        <w:t xml:space="preserve"> </w:t>
      </w:r>
      <w:r w:rsidRPr="0043174A">
        <w:rPr>
          <w:rFonts w:ascii="Arial" w:hAnsi="Arial" w:cs="Arial"/>
          <w:b/>
          <w:color w:val="000000" w:themeColor="text1"/>
        </w:rPr>
        <w:t>Тальменка</w:t>
      </w:r>
    </w:p>
    <w:p w:rsidR="00C86015" w:rsidRPr="0043174A" w:rsidRDefault="00C86015" w:rsidP="0043174A">
      <w:pPr>
        <w:pStyle w:val="ad"/>
        <w:jc w:val="both"/>
        <w:rPr>
          <w:rFonts w:ascii="Arial" w:hAnsi="Arial" w:cs="Arial"/>
          <w:color w:val="000000" w:themeColor="text1"/>
        </w:rPr>
      </w:pPr>
    </w:p>
    <w:tbl>
      <w:tblPr>
        <w:tblW w:w="100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5"/>
      </w:tblGrid>
      <w:tr w:rsidR="00581F4D" w:rsidRPr="0043174A" w:rsidTr="0043174A">
        <w:trPr>
          <w:tblCellSpacing w:w="0" w:type="dxa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07C8" w:rsidRPr="0043174A" w:rsidRDefault="00EE558D" w:rsidP="0043174A">
            <w:pPr>
              <w:pStyle w:val="ad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3174A">
              <w:rPr>
                <w:rFonts w:ascii="Arial" w:hAnsi="Arial" w:cs="Arial"/>
                <w:b/>
                <w:color w:val="000000" w:themeColor="text1"/>
              </w:rPr>
              <w:t>О порядке сообщения  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</w:tbl>
    <w:p w:rsidR="000107C8" w:rsidRPr="0043174A" w:rsidRDefault="000107C8" w:rsidP="0043174A">
      <w:pPr>
        <w:pStyle w:val="ad"/>
        <w:jc w:val="both"/>
        <w:rPr>
          <w:rFonts w:ascii="Arial" w:hAnsi="Arial" w:cs="Arial"/>
          <w:color w:val="000000" w:themeColor="text1"/>
        </w:rPr>
      </w:pPr>
    </w:p>
    <w:p w:rsidR="00EE558D" w:rsidRPr="0043174A" w:rsidRDefault="00581F4D" w:rsidP="006B0388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</w:rPr>
        <w:t xml:space="preserve">   </w:t>
      </w:r>
      <w:r w:rsidR="00EE558D" w:rsidRPr="0043174A">
        <w:rPr>
          <w:rFonts w:ascii="Arial" w:hAnsi="Arial" w:cs="Arial"/>
          <w:color w:val="000000" w:themeColor="text1"/>
          <w:lang w:eastAsia="ru-RU"/>
        </w:rPr>
        <w:t xml:space="preserve">В соответствии с Федеральным </w:t>
      </w:r>
      <w:hyperlink r:id="rId6" w:history="1">
        <w:r w:rsidR="00EE558D" w:rsidRPr="0043174A">
          <w:rPr>
            <w:rFonts w:ascii="Arial" w:hAnsi="Arial" w:cs="Arial"/>
            <w:color w:val="000000" w:themeColor="text1"/>
            <w:lang w:eastAsia="ru-RU"/>
          </w:rPr>
          <w:t>законом</w:t>
        </w:r>
      </w:hyperlink>
      <w:r w:rsidR="00EE558D" w:rsidRPr="0043174A">
        <w:rPr>
          <w:rFonts w:ascii="Arial" w:hAnsi="Arial" w:cs="Arial"/>
          <w:color w:val="000000" w:themeColor="text1"/>
          <w:lang w:eastAsia="ru-RU"/>
        </w:rPr>
        <w:t xml:space="preserve"> от 25.12.2008 N 273-ФЗ "О противодействии коррупции"  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  </w:t>
      </w:r>
      <w:r w:rsidR="0043174A" w:rsidRPr="0043174A">
        <w:rPr>
          <w:rFonts w:ascii="Arial" w:hAnsi="Arial" w:cs="Arial"/>
          <w:color w:val="000000" w:themeColor="text1"/>
          <w:lang w:eastAsia="ru-RU"/>
        </w:rPr>
        <w:t xml:space="preserve">         П</w:t>
      </w:r>
      <w:r w:rsidRPr="0043174A">
        <w:rPr>
          <w:rFonts w:ascii="Arial" w:hAnsi="Arial" w:cs="Arial"/>
          <w:color w:val="000000" w:themeColor="text1"/>
          <w:lang w:eastAsia="ru-RU"/>
        </w:rPr>
        <w:t>остановляю: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1. Утвердить </w:t>
      </w:r>
      <w:hyperlink w:anchor="Par17" w:history="1">
        <w:r w:rsidRPr="0043174A">
          <w:rPr>
            <w:rFonts w:ascii="Arial" w:hAnsi="Arial" w:cs="Arial"/>
            <w:color w:val="000000" w:themeColor="text1"/>
            <w:lang w:eastAsia="ru-RU"/>
          </w:rPr>
          <w:t>Порядок</w:t>
        </w:r>
      </w:hyperlink>
      <w:r w:rsidRPr="0043174A">
        <w:rPr>
          <w:rFonts w:ascii="Arial" w:hAnsi="Arial" w:cs="Arial"/>
          <w:color w:val="000000" w:themeColor="text1"/>
          <w:lang w:eastAsia="ru-RU"/>
        </w:rPr>
        <w:t xml:space="preserve"> сообщения 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(приложение).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2. Признать утратившим силу постановление Администрации Тальменского района  </w:t>
      </w:r>
      <w:r w:rsidRPr="0043174A">
        <w:rPr>
          <w:rFonts w:ascii="Arial" w:hAnsi="Arial" w:cs="Arial"/>
          <w:color w:val="000000" w:themeColor="text1"/>
        </w:rPr>
        <w:t>от 28.01.2016 г. № 182 «О порядке сообщения лицами, замещающими должности муниципальной службы Администрации Тальменского района 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3. </w:t>
      </w:r>
      <w:proofErr w:type="gramStart"/>
      <w:r w:rsidRPr="0043174A">
        <w:rPr>
          <w:rFonts w:ascii="Arial" w:hAnsi="Arial" w:cs="Arial"/>
          <w:color w:val="000000" w:themeColor="text1"/>
          <w:lang w:eastAsia="ru-RU"/>
        </w:rPr>
        <w:t>Контроль за</w:t>
      </w:r>
      <w:proofErr w:type="gramEnd"/>
      <w:r w:rsidRPr="0043174A">
        <w:rPr>
          <w:rFonts w:ascii="Arial" w:hAnsi="Arial" w:cs="Arial"/>
          <w:color w:val="000000" w:themeColor="text1"/>
          <w:lang w:eastAsia="ru-RU"/>
        </w:rPr>
        <w:t xml:space="preserve"> исполнением постановления возложить на  управляющего делами администрации Тальменского района Денисову Т.В.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iCs/>
          <w:color w:val="000000" w:themeColor="text1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Pr="0043174A">
        <w:rPr>
          <w:rFonts w:ascii="Arial" w:hAnsi="Arial" w:cs="Arial"/>
          <w:color w:val="000000" w:themeColor="text1"/>
        </w:rPr>
        <w:t xml:space="preserve">4.  Опубликовать настоящее  постановление в установленном порядке.                                                      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</w:rPr>
      </w:pPr>
      <w:r w:rsidRPr="0043174A">
        <w:rPr>
          <w:rFonts w:ascii="Arial" w:hAnsi="Arial" w:cs="Arial"/>
          <w:color w:val="000000" w:themeColor="text1"/>
        </w:rPr>
        <w:t xml:space="preserve">       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</w:rPr>
      </w:pPr>
      <w:r w:rsidRPr="0043174A">
        <w:rPr>
          <w:rFonts w:ascii="Arial" w:hAnsi="Arial" w:cs="Arial"/>
          <w:color w:val="000000" w:themeColor="text1"/>
        </w:rPr>
        <w:t xml:space="preserve"> 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</w:rPr>
      </w:pPr>
      <w:r w:rsidRPr="0043174A">
        <w:rPr>
          <w:rFonts w:ascii="Arial" w:hAnsi="Arial" w:cs="Arial"/>
          <w:color w:val="000000" w:themeColor="text1"/>
        </w:rPr>
        <w:t xml:space="preserve">Глава района                                                                           </w:t>
      </w:r>
      <w:r w:rsidR="0043174A" w:rsidRPr="0043174A">
        <w:rPr>
          <w:rFonts w:ascii="Arial" w:hAnsi="Arial" w:cs="Arial"/>
          <w:color w:val="000000" w:themeColor="text1"/>
        </w:rPr>
        <w:t xml:space="preserve">                        </w:t>
      </w:r>
      <w:r w:rsidRPr="0043174A">
        <w:rPr>
          <w:rFonts w:ascii="Arial" w:hAnsi="Arial" w:cs="Arial"/>
          <w:color w:val="000000" w:themeColor="text1"/>
        </w:rPr>
        <w:t xml:space="preserve">С.Д. Самсоненко 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</w:rPr>
      </w:pP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</w:rPr>
      </w:pP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Приложение</w:t>
      </w:r>
    </w:p>
    <w:p w:rsidR="00EE558D" w:rsidRPr="0043174A" w:rsidRDefault="0043174A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к п</w:t>
      </w:r>
      <w:r w:rsidR="00EE558D" w:rsidRPr="0043174A">
        <w:rPr>
          <w:rFonts w:ascii="Arial" w:hAnsi="Arial" w:cs="Arial"/>
          <w:color w:val="000000" w:themeColor="text1"/>
          <w:lang w:eastAsia="ru-RU"/>
        </w:rPr>
        <w:t>остановлению</w:t>
      </w:r>
      <w:r w:rsidRP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="00EE558D" w:rsidRPr="0043174A">
        <w:rPr>
          <w:rFonts w:ascii="Arial" w:hAnsi="Arial" w:cs="Arial"/>
          <w:color w:val="000000" w:themeColor="text1"/>
          <w:lang w:eastAsia="ru-RU"/>
        </w:rPr>
        <w:t>Администрации Тальменского района</w:t>
      </w:r>
      <w:r w:rsidRP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="00EE558D" w:rsidRPr="0043174A">
        <w:rPr>
          <w:rFonts w:ascii="Arial" w:hAnsi="Arial" w:cs="Arial"/>
          <w:color w:val="000000" w:themeColor="text1"/>
          <w:lang w:eastAsia="ru-RU"/>
        </w:rPr>
        <w:t xml:space="preserve">от </w:t>
      </w:r>
      <w:r w:rsidR="00BC466F" w:rsidRPr="0043174A">
        <w:rPr>
          <w:rFonts w:ascii="Arial" w:hAnsi="Arial" w:cs="Arial"/>
          <w:color w:val="000000" w:themeColor="text1"/>
          <w:lang w:eastAsia="ru-RU"/>
        </w:rPr>
        <w:t>18.09.</w:t>
      </w:r>
      <w:r w:rsidR="00EE558D" w:rsidRPr="0043174A">
        <w:rPr>
          <w:rFonts w:ascii="Arial" w:hAnsi="Arial" w:cs="Arial"/>
          <w:color w:val="000000" w:themeColor="text1"/>
          <w:lang w:eastAsia="ru-RU"/>
        </w:rPr>
        <w:t xml:space="preserve">2019 г. N </w:t>
      </w:r>
      <w:r w:rsidR="00BC466F" w:rsidRPr="0043174A">
        <w:rPr>
          <w:rFonts w:ascii="Arial" w:hAnsi="Arial" w:cs="Arial"/>
          <w:color w:val="000000" w:themeColor="text1"/>
          <w:lang w:eastAsia="ru-RU"/>
        </w:rPr>
        <w:t>757</w:t>
      </w:r>
      <w:r w:rsidRPr="0043174A">
        <w:rPr>
          <w:rFonts w:ascii="Arial" w:hAnsi="Arial" w:cs="Arial"/>
          <w:b/>
          <w:color w:val="000000" w:themeColor="text1"/>
        </w:rPr>
        <w:t xml:space="preserve"> </w:t>
      </w:r>
      <w:r w:rsidRPr="0043174A">
        <w:rPr>
          <w:rFonts w:ascii="Arial" w:hAnsi="Arial" w:cs="Arial"/>
          <w:color w:val="000000" w:themeColor="text1"/>
        </w:rPr>
        <w:t>«О порядке сообщения  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</w:p>
    <w:p w:rsidR="0043174A" w:rsidRPr="0043174A" w:rsidRDefault="0043174A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</w:p>
    <w:p w:rsidR="00EE558D" w:rsidRPr="0043174A" w:rsidRDefault="00EE558D" w:rsidP="0043174A">
      <w:pPr>
        <w:pStyle w:val="ad"/>
        <w:jc w:val="center"/>
        <w:rPr>
          <w:rFonts w:ascii="Arial" w:hAnsi="Arial" w:cs="Arial"/>
          <w:b/>
          <w:color w:val="000000" w:themeColor="text1"/>
          <w:lang w:eastAsia="ru-RU"/>
        </w:rPr>
      </w:pPr>
      <w:bookmarkStart w:id="0" w:name="Par17"/>
      <w:bookmarkEnd w:id="0"/>
      <w:r w:rsidRPr="0043174A">
        <w:rPr>
          <w:rFonts w:ascii="Arial" w:hAnsi="Arial" w:cs="Arial"/>
          <w:b/>
          <w:color w:val="000000" w:themeColor="text1"/>
          <w:lang w:eastAsia="ru-RU"/>
        </w:rPr>
        <w:t>ПОРЯДОК</w:t>
      </w:r>
    </w:p>
    <w:p w:rsidR="00EE558D" w:rsidRPr="0043174A" w:rsidRDefault="00EE558D" w:rsidP="0043174A">
      <w:pPr>
        <w:pStyle w:val="ad"/>
        <w:jc w:val="center"/>
        <w:rPr>
          <w:rFonts w:ascii="Arial" w:hAnsi="Arial" w:cs="Arial"/>
          <w:b/>
          <w:color w:val="000000" w:themeColor="text1"/>
          <w:lang w:eastAsia="ru-RU"/>
        </w:rPr>
      </w:pPr>
      <w:r w:rsidRPr="0043174A">
        <w:rPr>
          <w:rFonts w:ascii="Arial" w:hAnsi="Arial" w:cs="Arial"/>
          <w:b/>
          <w:color w:val="000000" w:themeColor="text1"/>
          <w:lang w:eastAsia="ru-RU"/>
        </w:rPr>
        <w:t xml:space="preserve">СООБЩЕНИЯ   О ВОЗНИКНОВЕНИИ </w:t>
      </w:r>
      <w:proofErr w:type="gramStart"/>
      <w:r w:rsidRPr="0043174A">
        <w:rPr>
          <w:rFonts w:ascii="Arial" w:hAnsi="Arial" w:cs="Arial"/>
          <w:b/>
          <w:color w:val="000000" w:themeColor="text1"/>
          <w:lang w:eastAsia="ru-RU"/>
        </w:rPr>
        <w:t>ЛИЧНОЙ</w:t>
      </w:r>
      <w:proofErr w:type="gramEnd"/>
    </w:p>
    <w:p w:rsidR="00EE558D" w:rsidRPr="0043174A" w:rsidRDefault="00EE558D" w:rsidP="0043174A">
      <w:pPr>
        <w:pStyle w:val="ad"/>
        <w:jc w:val="center"/>
        <w:rPr>
          <w:rFonts w:ascii="Arial" w:hAnsi="Arial" w:cs="Arial"/>
          <w:b/>
          <w:color w:val="000000" w:themeColor="text1"/>
          <w:lang w:eastAsia="ru-RU"/>
        </w:rPr>
      </w:pPr>
      <w:r w:rsidRPr="0043174A">
        <w:rPr>
          <w:rFonts w:ascii="Arial" w:hAnsi="Arial" w:cs="Arial"/>
          <w:b/>
          <w:color w:val="000000" w:themeColor="text1"/>
          <w:lang w:eastAsia="ru-RU"/>
        </w:rPr>
        <w:t>ЗАИНТЕРЕСОВАННОСТИ ПРИ ИСПОЛНЕНИИ ДОЛЖНОСТНЫХ ОБЯЗАННОСТЕЙ</w:t>
      </w:r>
      <w:proofErr w:type="gramStart"/>
      <w:r w:rsidRPr="0043174A">
        <w:rPr>
          <w:rFonts w:ascii="Arial" w:hAnsi="Arial" w:cs="Arial"/>
          <w:b/>
          <w:color w:val="000000" w:themeColor="text1"/>
          <w:lang w:eastAsia="ru-RU"/>
        </w:rPr>
        <w:t>,К</w:t>
      </w:r>
      <w:proofErr w:type="gramEnd"/>
      <w:r w:rsidRPr="0043174A">
        <w:rPr>
          <w:rFonts w:ascii="Arial" w:hAnsi="Arial" w:cs="Arial"/>
          <w:b/>
          <w:color w:val="000000" w:themeColor="text1"/>
          <w:lang w:eastAsia="ru-RU"/>
        </w:rPr>
        <w:t>ОТОРАЯ ПРИВОДИТ ИЛИ МОЖЕТ ПРИВЕСТИ К КОНФЛИКТУ ИНТЕРЕСОВ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bookmarkStart w:id="1" w:name="Par23"/>
      <w:bookmarkEnd w:id="1"/>
      <w:r w:rsidRPr="0043174A">
        <w:rPr>
          <w:rFonts w:ascii="Arial" w:hAnsi="Arial" w:cs="Arial"/>
          <w:color w:val="000000" w:themeColor="text1"/>
          <w:lang w:eastAsia="ru-RU"/>
        </w:rPr>
        <w:t xml:space="preserve">1. Порядок сообщения  о возникновении личной заинтересованности при исполнении должностных обязанностей, которая приводит или может привести к конфликту интересов, (далее - Порядок) распространяется на лиц, замещающих </w:t>
      </w:r>
      <w:r w:rsidRPr="0043174A">
        <w:rPr>
          <w:rFonts w:ascii="Arial" w:hAnsi="Arial" w:cs="Arial"/>
          <w:color w:val="000000" w:themeColor="text1"/>
          <w:lang w:eastAsia="ru-RU"/>
        </w:rPr>
        <w:lastRenderedPageBreak/>
        <w:t>должности муниципальной службы в Администрации Тальменского района и главу Тальменского района.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2. Лица, указанные в </w:t>
      </w:r>
      <w:hyperlink w:anchor="Par23" w:history="1">
        <w:r w:rsidRPr="0043174A">
          <w:rPr>
            <w:rFonts w:ascii="Arial" w:hAnsi="Arial" w:cs="Arial"/>
            <w:color w:val="000000" w:themeColor="text1"/>
            <w:lang w:eastAsia="ru-RU"/>
          </w:rPr>
          <w:t>пункте 1</w:t>
        </w:r>
      </w:hyperlink>
      <w:r w:rsidRPr="0043174A">
        <w:rPr>
          <w:rFonts w:ascii="Arial" w:hAnsi="Arial" w:cs="Arial"/>
          <w:color w:val="000000" w:themeColor="text1"/>
          <w:lang w:eastAsia="ru-RU"/>
        </w:rPr>
        <w:t xml:space="preserve"> Порядка, обязаны в соответствии с законодательством Российской Федерации о противодействии коррупции </w:t>
      </w:r>
      <w:proofErr w:type="gramStart"/>
      <w:r w:rsidRPr="0043174A">
        <w:rPr>
          <w:rFonts w:ascii="Arial" w:hAnsi="Arial" w:cs="Arial"/>
          <w:color w:val="000000" w:themeColor="text1"/>
          <w:lang w:eastAsia="ru-RU"/>
        </w:rPr>
        <w:t>сообщать</w:t>
      </w:r>
      <w:proofErr w:type="gramEnd"/>
      <w:r w:rsidRPr="0043174A">
        <w:rPr>
          <w:rFonts w:ascii="Arial" w:hAnsi="Arial" w:cs="Arial"/>
          <w:color w:val="000000" w:themeColor="text1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Сообщение оформляется в письменной форме в виде </w:t>
      </w:r>
      <w:hyperlink w:anchor="Par52" w:history="1">
        <w:r w:rsidRPr="0043174A">
          <w:rPr>
            <w:rFonts w:ascii="Arial" w:hAnsi="Arial" w:cs="Arial"/>
            <w:color w:val="000000" w:themeColor="text1"/>
            <w:lang w:eastAsia="ru-RU"/>
          </w:rPr>
          <w:t>уведомления</w:t>
        </w:r>
      </w:hyperlink>
      <w:r w:rsidRPr="0043174A">
        <w:rPr>
          <w:rFonts w:ascii="Arial" w:hAnsi="Arial" w:cs="Arial"/>
          <w:color w:val="000000" w:themeColor="text1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 согласно приложению 1 к Порядку.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3. Уведомление представляется лицами, указанными в </w:t>
      </w:r>
      <w:hyperlink w:anchor="Par23" w:history="1">
        <w:r w:rsidRPr="0043174A">
          <w:rPr>
            <w:rFonts w:ascii="Arial" w:hAnsi="Arial" w:cs="Arial"/>
            <w:color w:val="000000" w:themeColor="text1"/>
            <w:lang w:eastAsia="ru-RU"/>
          </w:rPr>
          <w:t>пункте 1</w:t>
        </w:r>
      </w:hyperlink>
      <w:r w:rsidRPr="0043174A">
        <w:rPr>
          <w:rFonts w:ascii="Arial" w:hAnsi="Arial" w:cs="Arial"/>
          <w:color w:val="000000" w:themeColor="text1"/>
          <w:lang w:eastAsia="ru-RU"/>
        </w:rPr>
        <w:t xml:space="preserve"> Порядка, главе Тальменского района через кадровую службу Администрации Тальменского района,</w:t>
      </w:r>
      <w:r w:rsid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Pr="0043174A">
        <w:rPr>
          <w:rFonts w:ascii="Arial" w:hAnsi="Arial" w:cs="Arial"/>
          <w:color w:val="000000" w:themeColor="text1"/>
          <w:lang w:eastAsia="ru-RU"/>
        </w:rPr>
        <w:t xml:space="preserve">главой Тальменского района Тальменскому районному Совету народных депутатов через его </w:t>
      </w:r>
      <w:proofErr w:type="gramStart"/>
      <w:r w:rsidRPr="0043174A">
        <w:rPr>
          <w:rFonts w:ascii="Arial" w:hAnsi="Arial" w:cs="Arial"/>
          <w:color w:val="000000" w:themeColor="text1"/>
          <w:lang w:eastAsia="ru-RU"/>
        </w:rPr>
        <w:t>председателя</w:t>
      </w:r>
      <w:proofErr w:type="gramEnd"/>
      <w:r w:rsidRPr="0043174A">
        <w:rPr>
          <w:rFonts w:ascii="Arial" w:hAnsi="Arial" w:cs="Arial"/>
          <w:color w:val="000000" w:themeColor="text1"/>
          <w:lang w:eastAsia="ru-RU"/>
        </w:rPr>
        <w:t xml:space="preserve"> как только данным лицам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При нахождении лиц, указанных в </w:t>
      </w:r>
      <w:hyperlink w:anchor="Par23" w:history="1">
        <w:r w:rsidRPr="0043174A">
          <w:rPr>
            <w:rFonts w:ascii="Arial" w:hAnsi="Arial" w:cs="Arial"/>
            <w:color w:val="000000" w:themeColor="text1"/>
            <w:lang w:eastAsia="ru-RU"/>
          </w:rPr>
          <w:t>пункте 1</w:t>
        </w:r>
      </w:hyperlink>
      <w:r w:rsidRPr="0043174A">
        <w:rPr>
          <w:rFonts w:ascii="Arial" w:hAnsi="Arial" w:cs="Arial"/>
          <w:color w:val="000000" w:themeColor="text1"/>
          <w:lang w:eastAsia="ru-RU"/>
        </w:rPr>
        <w:t xml:space="preserve"> Порядка, в служебной командировке, не при исполнении должностных (служебных) обязанностей и вне пределов места работы, о возникновении личной заинтересованности, которая приводит или может привести к конфликту интересов, необходимо уведомить об этом по прибытии к месту прохождения муниципальной службы в тот же день.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К уведомлению могут прилагаться имеющиеся материалы, подтверждающие обстоятельства, доводы и факты, изложенные в нем.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4. Уведомление регистрируется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(далее - журнал) в день поступления. Журнал должен быть прошит, пронумерован и скреплен печатью. Образец </w:t>
      </w:r>
      <w:hyperlink w:anchor="Par89" w:history="1">
        <w:r w:rsidRPr="0043174A">
          <w:rPr>
            <w:rFonts w:ascii="Arial" w:hAnsi="Arial" w:cs="Arial"/>
            <w:color w:val="000000" w:themeColor="text1"/>
            <w:lang w:eastAsia="ru-RU"/>
          </w:rPr>
          <w:t>журнала</w:t>
        </w:r>
      </w:hyperlink>
      <w:r w:rsidRPr="0043174A">
        <w:rPr>
          <w:rFonts w:ascii="Arial" w:hAnsi="Arial" w:cs="Arial"/>
          <w:color w:val="000000" w:themeColor="text1"/>
          <w:lang w:eastAsia="ru-RU"/>
        </w:rPr>
        <w:t xml:space="preserve"> представлен в приложении 2 к Порядку.</w:t>
      </w:r>
    </w:p>
    <w:p w:rsidR="001E490A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5.  </w:t>
      </w:r>
      <w:r w:rsidR="001E490A" w:rsidRPr="0043174A">
        <w:rPr>
          <w:rFonts w:ascii="Arial" w:hAnsi="Arial" w:cs="Arial"/>
          <w:color w:val="000000" w:themeColor="text1"/>
          <w:lang w:eastAsia="ru-RU"/>
        </w:rPr>
        <w:t>Лицу, представившему уведомление выдается его копия</w:t>
      </w:r>
      <w:r w:rsidRPr="0043174A">
        <w:rPr>
          <w:rFonts w:ascii="Arial" w:hAnsi="Arial" w:cs="Arial"/>
          <w:color w:val="000000" w:themeColor="text1"/>
          <w:lang w:eastAsia="ru-RU"/>
        </w:rPr>
        <w:t xml:space="preserve"> с отметкой о регистрации</w:t>
      </w:r>
      <w:proofErr w:type="gramStart"/>
      <w:r w:rsidRP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="001E490A" w:rsidRPr="0043174A">
        <w:rPr>
          <w:rFonts w:ascii="Arial" w:hAnsi="Arial" w:cs="Arial"/>
          <w:color w:val="000000" w:themeColor="text1"/>
          <w:lang w:eastAsia="ru-RU"/>
        </w:rPr>
        <w:t>,</w:t>
      </w:r>
      <w:proofErr w:type="gramEnd"/>
      <w:r w:rsidRPr="0043174A">
        <w:rPr>
          <w:rFonts w:ascii="Arial" w:hAnsi="Arial" w:cs="Arial"/>
          <w:color w:val="000000" w:themeColor="text1"/>
          <w:lang w:eastAsia="ru-RU"/>
        </w:rPr>
        <w:t xml:space="preserve"> на руки под роспись в журнале, либо направляют по почте с уведомлением о получении не позднее трех рабочих дней со дня регистрации.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6. Уведомление и иные приложенные к нему материалы не позднее одного рабочего дня, следующего за днем регистрации, передаются главе </w:t>
      </w:r>
      <w:r w:rsidR="001E490A" w:rsidRPr="0043174A">
        <w:rPr>
          <w:rFonts w:ascii="Arial" w:hAnsi="Arial" w:cs="Arial"/>
          <w:color w:val="000000" w:themeColor="text1"/>
          <w:lang w:eastAsia="ru-RU"/>
        </w:rPr>
        <w:t>Тал</w:t>
      </w:r>
      <w:r w:rsidR="0043174A">
        <w:rPr>
          <w:rFonts w:ascii="Arial" w:hAnsi="Arial" w:cs="Arial"/>
          <w:color w:val="000000" w:themeColor="text1"/>
          <w:lang w:eastAsia="ru-RU"/>
        </w:rPr>
        <w:t>ьменского района, председателю Т</w:t>
      </w:r>
      <w:r w:rsidR="001E490A" w:rsidRPr="0043174A">
        <w:rPr>
          <w:rFonts w:ascii="Arial" w:hAnsi="Arial" w:cs="Arial"/>
          <w:color w:val="000000" w:themeColor="text1"/>
          <w:lang w:eastAsia="ru-RU"/>
        </w:rPr>
        <w:t>альменского районного Совета народных депутатов</w:t>
      </w:r>
      <w:r w:rsidRPr="0043174A">
        <w:rPr>
          <w:rFonts w:ascii="Arial" w:hAnsi="Arial" w:cs="Arial"/>
          <w:color w:val="000000" w:themeColor="text1"/>
          <w:lang w:eastAsia="ru-RU"/>
        </w:rPr>
        <w:t xml:space="preserve"> для ознакомления.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7. Уведомление и иные приложенные к нему материалы, представленные главе </w:t>
      </w:r>
      <w:r w:rsidR="001E490A" w:rsidRPr="0043174A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Pr="0043174A">
        <w:rPr>
          <w:rFonts w:ascii="Arial" w:hAnsi="Arial" w:cs="Arial"/>
          <w:color w:val="000000" w:themeColor="text1"/>
          <w:lang w:eastAsia="ru-RU"/>
        </w:rPr>
        <w:t xml:space="preserve">, в течение двух рабочих дней со дня регистрации передаются в </w:t>
      </w:r>
      <w:r w:rsidR="001E490A" w:rsidRPr="0043174A">
        <w:rPr>
          <w:rFonts w:ascii="Arial" w:hAnsi="Arial" w:cs="Arial"/>
          <w:color w:val="000000" w:themeColor="text1"/>
          <w:lang w:eastAsia="ru-RU"/>
        </w:rPr>
        <w:t>кадровую службу</w:t>
      </w:r>
      <w:r w:rsidRPr="0043174A">
        <w:rPr>
          <w:rFonts w:ascii="Arial" w:hAnsi="Arial" w:cs="Arial"/>
          <w:color w:val="000000" w:themeColor="text1"/>
          <w:lang w:eastAsia="ru-RU"/>
        </w:rPr>
        <w:t xml:space="preserve"> для предварительного рассмотрения.</w:t>
      </w:r>
    </w:p>
    <w:p w:rsidR="001E490A" w:rsidRPr="0043174A" w:rsidRDefault="001E490A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proofErr w:type="gramStart"/>
      <w:r w:rsidRPr="0043174A">
        <w:rPr>
          <w:rFonts w:ascii="Arial" w:hAnsi="Arial" w:cs="Arial"/>
          <w:color w:val="000000" w:themeColor="text1"/>
          <w:lang w:eastAsia="ru-RU"/>
        </w:rPr>
        <w:t>Уведомление</w:t>
      </w:r>
      <w:proofErr w:type="gramEnd"/>
      <w:r w:rsidRPr="0043174A">
        <w:rPr>
          <w:rFonts w:ascii="Arial" w:hAnsi="Arial" w:cs="Arial"/>
          <w:color w:val="000000" w:themeColor="text1"/>
          <w:lang w:eastAsia="ru-RU"/>
        </w:rPr>
        <w:t xml:space="preserve"> поданное главой Тальменского района рассматривается в порядке, установленном Тальменским районным Советом народных депутатов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8. По результатам предварительного рассмотрения уведомления специалисты</w:t>
      </w:r>
      <w:r w:rsidR="001E490A" w:rsidRPr="0043174A">
        <w:rPr>
          <w:rFonts w:ascii="Arial" w:hAnsi="Arial" w:cs="Arial"/>
          <w:color w:val="000000" w:themeColor="text1"/>
          <w:lang w:eastAsia="ru-RU"/>
        </w:rPr>
        <w:t>, уполномоченные главой Тальменского района,</w:t>
      </w:r>
      <w:r w:rsidRPr="0043174A">
        <w:rPr>
          <w:rFonts w:ascii="Arial" w:hAnsi="Arial" w:cs="Arial"/>
          <w:color w:val="000000" w:themeColor="text1"/>
          <w:lang w:eastAsia="ru-RU"/>
        </w:rPr>
        <w:t xml:space="preserve">  осуществляют подготовку мотивированного заключения.</w:t>
      </w:r>
    </w:p>
    <w:p w:rsidR="001E490A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При подготовке мотивированного заключения по результатам рассмотрения уведомления специалисты  имеют право проводить собеседование с муниципальным служащим, представившим уведомление, получать от него письменные пояснения, а глава </w:t>
      </w:r>
      <w:r w:rsidR="001E490A" w:rsidRPr="0043174A">
        <w:rPr>
          <w:rFonts w:ascii="Arial" w:hAnsi="Arial" w:cs="Arial"/>
          <w:color w:val="000000" w:themeColor="text1"/>
          <w:lang w:eastAsia="ru-RU"/>
        </w:rPr>
        <w:t xml:space="preserve">Тальменского района </w:t>
      </w:r>
      <w:r w:rsidRPr="0043174A">
        <w:rPr>
          <w:rFonts w:ascii="Arial" w:hAnsi="Arial" w:cs="Arial"/>
          <w:color w:val="000000" w:themeColor="text1"/>
          <w:lang w:eastAsia="ru-RU"/>
        </w:rPr>
        <w:t xml:space="preserve">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A21655" w:rsidRPr="0043174A" w:rsidRDefault="0043174A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  </w:t>
      </w:r>
      <w:r w:rsidR="00EE558D" w:rsidRPr="0043174A">
        <w:rPr>
          <w:rFonts w:ascii="Arial" w:hAnsi="Arial" w:cs="Arial"/>
          <w:color w:val="000000" w:themeColor="text1"/>
          <w:lang w:eastAsia="ru-RU"/>
        </w:rPr>
        <w:t xml:space="preserve">9. Уведомление, а также мотивированное заключение и другие материалы, полученные в ходе предварительного рассмотрения, в течение семи рабочих дней со дня поступления уведомления подлежат направлению </w:t>
      </w:r>
      <w:r w:rsidR="001E490A" w:rsidRPr="0043174A">
        <w:rPr>
          <w:rFonts w:ascii="Arial" w:hAnsi="Arial" w:cs="Arial"/>
          <w:color w:val="000000" w:themeColor="text1"/>
          <w:lang w:eastAsia="ru-RU"/>
        </w:rPr>
        <w:t>в</w:t>
      </w:r>
      <w:r w:rsidR="00EE558D" w:rsidRP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="001E490A" w:rsidRP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="001E490A" w:rsidRPr="0043174A">
        <w:rPr>
          <w:rFonts w:ascii="Arial" w:hAnsi="Arial" w:cs="Arial"/>
          <w:color w:val="000000" w:themeColor="text1"/>
        </w:rPr>
        <w:t xml:space="preserve">комиссию Администрации </w:t>
      </w:r>
      <w:r w:rsidR="001E490A" w:rsidRPr="0043174A">
        <w:rPr>
          <w:rFonts w:ascii="Arial" w:hAnsi="Arial" w:cs="Arial"/>
          <w:color w:val="000000" w:themeColor="text1"/>
        </w:rPr>
        <w:lastRenderedPageBreak/>
        <w:t>Тальменского района по соблюдению требований к служебному поведению муниципальных служащих и урегулированию конфликта интересов (далее - комиссия)</w:t>
      </w:r>
      <w:r w:rsidR="00EE558D" w:rsidRPr="0043174A">
        <w:rPr>
          <w:rFonts w:ascii="Arial" w:hAnsi="Arial" w:cs="Arial"/>
          <w:color w:val="000000" w:themeColor="text1"/>
          <w:lang w:eastAsia="ru-RU"/>
        </w:rPr>
        <w:t xml:space="preserve"> для рассмотрения на заседании комиссии. В случае направления запросов уведомление, а также заключение и другие материалы представляются </w:t>
      </w:r>
      <w:r w:rsidR="001E490A" w:rsidRPr="0043174A">
        <w:rPr>
          <w:rFonts w:ascii="Arial" w:hAnsi="Arial" w:cs="Arial"/>
          <w:color w:val="000000" w:themeColor="text1"/>
          <w:lang w:eastAsia="ru-RU"/>
        </w:rPr>
        <w:t xml:space="preserve">в </w:t>
      </w:r>
      <w:r w:rsidR="00EE558D" w:rsidRPr="0043174A">
        <w:rPr>
          <w:rFonts w:ascii="Arial" w:hAnsi="Arial" w:cs="Arial"/>
          <w:color w:val="000000" w:themeColor="text1"/>
          <w:lang w:eastAsia="ru-RU"/>
        </w:rPr>
        <w:t>комисси</w:t>
      </w:r>
      <w:r w:rsidR="001E490A" w:rsidRPr="0043174A">
        <w:rPr>
          <w:rFonts w:ascii="Arial" w:hAnsi="Arial" w:cs="Arial"/>
          <w:color w:val="000000" w:themeColor="text1"/>
          <w:lang w:eastAsia="ru-RU"/>
        </w:rPr>
        <w:t>ю</w:t>
      </w:r>
      <w:r w:rsidR="00EE558D" w:rsidRPr="0043174A">
        <w:rPr>
          <w:rFonts w:ascii="Arial" w:hAnsi="Arial" w:cs="Arial"/>
          <w:color w:val="000000" w:themeColor="text1"/>
          <w:lang w:eastAsia="ru-RU"/>
        </w:rPr>
        <w:t xml:space="preserve"> в течение 45 дней со дня поступления обращения или уведомления. Указанный срок может быть продлен, но не более чем на 30 дней.</w:t>
      </w:r>
    </w:p>
    <w:p w:rsidR="00EE558D" w:rsidRPr="0043174A" w:rsidRDefault="0043174A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="00EE558D" w:rsidRPr="0043174A">
        <w:rPr>
          <w:rFonts w:ascii="Arial" w:hAnsi="Arial" w:cs="Arial"/>
          <w:color w:val="000000" w:themeColor="text1"/>
          <w:lang w:eastAsia="ru-RU"/>
        </w:rPr>
        <w:t xml:space="preserve">10. Комиссия рассматривает уведомление и принимает по нему решение в порядке, установленном </w:t>
      </w:r>
      <w:r w:rsidR="00A21655" w:rsidRP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="00A21655" w:rsidRPr="0043174A">
        <w:rPr>
          <w:rFonts w:ascii="Arial" w:hAnsi="Arial" w:cs="Arial"/>
          <w:color w:val="000000" w:themeColor="text1"/>
        </w:rPr>
        <w:t>Положением о комиссии Администрации Тальменского района по соблюдению требований к служебному поведению муниципальных служащих  и урегулированию конфликта интересов, утвержденн</w:t>
      </w:r>
      <w:r w:rsidR="005A3CBD" w:rsidRPr="0043174A">
        <w:rPr>
          <w:rFonts w:ascii="Arial" w:hAnsi="Arial" w:cs="Arial"/>
          <w:color w:val="000000" w:themeColor="text1"/>
        </w:rPr>
        <w:t>ым</w:t>
      </w:r>
      <w:r w:rsidR="00A21655" w:rsidRPr="0043174A">
        <w:rPr>
          <w:rFonts w:ascii="Arial" w:hAnsi="Arial" w:cs="Arial"/>
          <w:color w:val="000000" w:themeColor="text1"/>
        </w:rPr>
        <w:t xml:space="preserve"> постановлением Администрации Тальменского района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Приложение 1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к Порядку</w:t>
      </w:r>
      <w:r w:rsidR="0043174A" w:rsidRPr="0043174A">
        <w:rPr>
          <w:rFonts w:ascii="Arial" w:hAnsi="Arial" w:cs="Arial"/>
          <w:color w:val="000000" w:themeColor="text1"/>
        </w:rPr>
        <w:t xml:space="preserve"> </w:t>
      </w:r>
      <w:r w:rsidR="0043174A">
        <w:rPr>
          <w:rFonts w:ascii="Arial" w:hAnsi="Arial" w:cs="Arial"/>
          <w:color w:val="000000" w:themeColor="text1"/>
        </w:rPr>
        <w:t xml:space="preserve">сообщения </w:t>
      </w:r>
      <w:r w:rsidR="0043174A" w:rsidRPr="0043174A">
        <w:rPr>
          <w:rFonts w:ascii="Arial" w:hAnsi="Arial" w:cs="Arial"/>
          <w:color w:val="000000" w:themeColor="text1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</w:p>
    <w:p w:rsidR="00EE558D" w:rsidRPr="0043174A" w:rsidRDefault="00EE558D" w:rsidP="0043174A">
      <w:pPr>
        <w:pStyle w:val="ad"/>
        <w:jc w:val="right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                                            </w:t>
      </w:r>
      <w:r w:rsidR="00A21655" w:rsidRPr="0043174A">
        <w:rPr>
          <w:rFonts w:ascii="Arial" w:hAnsi="Arial" w:cs="Arial"/>
          <w:color w:val="000000" w:themeColor="text1"/>
          <w:lang w:eastAsia="ru-RU"/>
        </w:rPr>
        <w:t xml:space="preserve">        </w:t>
      </w:r>
      <w:r w:rsidRPr="0043174A">
        <w:rPr>
          <w:rFonts w:ascii="Arial" w:hAnsi="Arial" w:cs="Arial"/>
          <w:color w:val="000000" w:themeColor="text1"/>
          <w:lang w:eastAsia="ru-RU"/>
        </w:rPr>
        <w:t xml:space="preserve">Главе </w:t>
      </w:r>
      <w:r w:rsidR="00A21655" w:rsidRPr="0043174A">
        <w:rPr>
          <w:rFonts w:ascii="Arial" w:hAnsi="Arial" w:cs="Arial"/>
          <w:color w:val="000000" w:themeColor="text1"/>
          <w:lang w:eastAsia="ru-RU"/>
        </w:rPr>
        <w:t>Тальменского района</w:t>
      </w:r>
    </w:p>
    <w:p w:rsidR="00EE558D" w:rsidRPr="0043174A" w:rsidRDefault="00EE558D" w:rsidP="0043174A">
      <w:pPr>
        <w:pStyle w:val="ad"/>
        <w:jc w:val="right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                                           </w:t>
      </w:r>
      <w:r w:rsidR="00A21655" w:rsidRPr="0043174A">
        <w:rPr>
          <w:rFonts w:ascii="Arial" w:hAnsi="Arial" w:cs="Arial"/>
          <w:color w:val="000000" w:themeColor="text1"/>
          <w:lang w:eastAsia="ru-RU"/>
        </w:rPr>
        <w:t xml:space="preserve">         </w:t>
      </w:r>
      <w:r w:rsidRPr="0043174A">
        <w:rPr>
          <w:rFonts w:ascii="Arial" w:hAnsi="Arial" w:cs="Arial"/>
          <w:color w:val="000000" w:themeColor="text1"/>
          <w:lang w:eastAsia="ru-RU"/>
        </w:rPr>
        <w:t xml:space="preserve">  _____________________</w:t>
      </w:r>
    </w:p>
    <w:p w:rsidR="00EE558D" w:rsidRPr="0043174A" w:rsidRDefault="00EE558D" w:rsidP="0043174A">
      <w:pPr>
        <w:pStyle w:val="ad"/>
        <w:jc w:val="right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                                                      (Ф.И.О. главы </w:t>
      </w:r>
      <w:r w:rsidR="00A21655" w:rsidRPr="0043174A">
        <w:rPr>
          <w:rFonts w:ascii="Arial" w:hAnsi="Arial" w:cs="Arial"/>
          <w:color w:val="000000" w:themeColor="text1"/>
          <w:lang w:eastAsia="ru-RU"/>
        </w:rPr>
        <w:t>района</w:t>
      </w:r>
      <w:r w:rsidRPr="0043174A">
        <w:rPr>
          <w:rFonts w:ascii="Arial" w:hAnsi="Arial" w:cs="Arial"/>
          <w:color w:val="000000" w:themeColor="text1"/>
          <w:lang w:eastAsia="ru-RU"/>
        </w:rPr>
        <w:t>)</w:t>
      </w:r>
    </w:p>
    <w:p w:rsidR="00EE558D" w:rsidRPr="0043174A" w:rsidRDefault="00EE558D" w:rsidP="0043174A">
      <w:pPr>
        <w:pStyle w:val="ad"/>
        <w:jc w:val="right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                                                      от __________________</w:t>
      </w:r>
    </w:p>
    <w:p w:rsidR="00EE558D" w:rsidRPr="0043174A" w:rsidRDefault="00EE558D" w:rsidP="0043174A">
      <w:pPr>
        <w:pStyle w:val="ad"/>
        <w:jc w:val="right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                                                            </w:t>
      </w:r>
      <w:proofErr w:type="gramStart"/>
      <w:r w:rsidRPr="0043174A">
        <w:rPr>
          <w:rFonts w:ascii="Arial" w:hAnsi="Arial" w:cs="Arial"/>
          <w:color w:val="000000" w:themeColor="text1"/>
          <w:lang w:eastAsia="ru-RU"/>
        </w:rPr>
        <w:t>(Ф.И.О.,</w:t>
      </w:r>
      <w:proofErr w:type="gramEnd"/>
    </w:p>
    <w:p w:rsidR="00EE558D" w:rsidRPr="0043174A" w:rsidRDefault="00EE558D" w:rsidP="0043174A">
      <w:pPr>
        <w:pStyle w:val="ad"/>
        <w:jc w:val="right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                                                      замещаемая должность)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</w:p>
    <w:p w:rsidR="00EE558D" w:rsidRPr="0043174A" w:rsidRDefault="00EE558D" w:rsidP="0043174A">
      <w:pPr>
        <w:pStyle w:val="ad"/>
        <w:jc w:val="center"/>
        <w:rPr>
          <w:rFonts w:ascii="Arial" w:hAnsi="Arial" w:cs="Arial"/>
          <w:color w:val="000000" w:themeColor="text1"/>
          <w:lang w:eastAsia="ru-RU"/>
        </w:rPr>
      </w:pPr>
      <w:bookmarkStart w:id="2" w:name="Par52"/>
      <w:bookmarkEnd w:id="2"/>
      <w:r w:rsidRPr="0043174A">
        <w:rPr>
          <w:rFonts w:ascii="Arial" w:hAnsi="Arial" w:cs="Arial"/>
          <w:color w:val="000000" w:themeColor="text1"/>
          <w:lang w:eastAsia="ru-RU"/>
        </w:rPr>
        <w:t>УВЕДОМЛЕНИЕ</w:t>
      </w:r>
    </w:p>
    <w:p w:rsidR="00EE558D" w:rsidRPr="0043174A" w:rsidRDefault="00EE558D" w:rsidP="0043174A">
      <w:pPr>
        <w:pStyle w:val="ad"/>
        <w:jc w:val="center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о возникновении личной заинтересованности при исполнении</w:t>
      </w:r>
    </w:p>
    <w:p w:rsidR="00EE558D" w:rsidRDefault="00EE558D" w:rsidP="0043174A">
      <w:pPr>
        <w:pStyle w:val="ad"/>
        <w:jc w:val="center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должностных обязанностей, </w:t>
      </w:r>
      <w:proofErr w:type="gramStart"/>
      <w:r w:rsidRPr="0043174A">
        <w:rPr>
          <w:rFonts w:ascii="Arial" w:hAnsi="Arial" w:cs="Arial"/>
          <w:color w:val="000000" w:themeColor="text1"/>
          <w:lang w:eastAsia="ru-RU"/>
        </w:rPr>
        <w:t>которая</w:t>
      </w:r>
      <w:proofErr w:type="gramEnd"/>
      <w:r w:rsidRPr="0043174A">
        <w:rPr>
          <w:rFonts w:ascii="Arial" w:hAnsi="Arial" w:cs="Arial"/>
          <w:color w:val="000000" w:themeColor="text1"/>
          <w:lang w:eastAsia="ru-RU"/>
        </w:rPr>
        <w:t xml:space="preserve"> приводит или может привести к конфликту</w:t>
      </w:r>
      <w:r w:rsidR="00A21655" w:rsidRPr="0043174A">
        <w:rPr>
          <w:rFonts w:ascii="Arial" w:hAnsi="Arial" w:cs="Arial"/>
          <w:color w:val="000000" w:themeColor="text1"/>
          <w:lang w:eastAsia="ru-RU"/>
        </w:rPr>
        <w:t xml:space="preserve">  </w:t>
      </w:r>
      <w:r w:rsidRPr="0043174A">
        <w:rPr>
          <w:rFonts w:ascii="Arial" w:hAnsi="Arial" w:cs="Arial"/>
          <w:color w:val="000000" w:themeColor="text1"/>
          <w:lang w:eastAsia="ru-RU"/>
        </w:rPr>
        <w:t>интересов</w:t>
      </w:r>
    </w:p>
    <w:p w:rsidR="0043174A" w:rsidRPr="0043174A" w:rsidRDefault="0043174A" w:rsidP="0043174A">
      <w:pPr>
        <w:pStyle w:val="ad"/>
        <w:jc w:val="center"/>
        <w:rPr>
          <w:rFonts w:ascii="Arial" w:hAnsi="Arial" w:cs="Arial"/>
          <w:color w:val="000000" w:themeColor="text1"/>
          <w:lang w:eastAsia="ru-RU"/>
        </w:rPr>
      </w:pPr>
    </w:p>
    <w:p w:rsidR="0043174A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Сообщаю о возникновении у меня личной заинтересованности при исполнении</w:t>
      </w:r>
      <w:r w:rsidR="00BA683A" w:rsidRP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Pr="0043174A">
        <w:rPr>
          <w:rFonts w:ascii="Arial" w:hAnsi="Arial" w:cs="Arial"/>
          <w:color w:val="000000" w:themeColor="text1"/>
          <w:lang w:eastAsia="ru-RU"/>
        </w:rPr>
        <w:t>должностных  обязанностей,  которая приводит или может привести к конфликту</w:t>
      </w:r>
      <w:r w:rsidR="00BA683A" w:rsidRP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Pr="0043174A">
        <w:rPr>
          <w:rFonts w:ascii="Arial" w:hAnsi="Arial" w:cs="Arial"/>
          <w:color w:val="000000" w:themeColor="text1"/>
          <w:lang w:eastAsia="ru-RU"/>
        </w:rPr>
        <w:t>интересов</w:t>
      </w:r>
      <w:r w:rsidR="00BA683A" w:rsidRP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Pr="0043174A">
        <w:rPr>
          <w:rFonts w:ascii="Arial" w:hAnsi="Arial" w:cs="Arial"/>
          <w:color w:val="000000" w:themeColor="text1"/>
          <w:lang w:eastAsia="ru-RU"/>
        </w:rPr>
        <w:t xml:space="preserve">   (</w:t>
      </w:r>
      <w:proofErr w:type="gramStart"/>
      <w:r w:rsidRPr="0043174A">
        <w:rPr>
          <w:rFonts w:ascii="Arial" w:hAnsi="Arial" w:cs="Arial"/>
          <w:color w:val="000000" w:themeColor="text1"/>
          <w:lang w:eastAsia="ru-RU"/>
        </w:rPr>
        <w:t>нужное</w:t>
      </w:r>
      <w:proofErr w:type="gramEnd"/>
      <w:r w:rsidRPr="0043174A">
        <w:rPr>
          <w:rFonts w:ascii="Arial" w:hAnsi="Arial" w:cs="Arial"/>
          <w:color w:val="000000" w:themeColor="text1"/>
          <w:lang w:eastAsia="ru-RU"/>
        </w:rPr>
        <w:t xml:space="preserve">  подчеркнуть).</w:t>
      </w:r>
      <w:r w:rsidR="0043174A" w:rsidRPr="0043174A">
        <w:rPr>
          <w:rFonts w:ascii="Arial" w:hAnsi="Arial" w:cs="Arial"/>
          <w:color w:val="000000" w:themeColor="text1"/>
          <w:lang w:eastAsia="ru-RU"/>
        </w:rPr>
        <w:t xml:space="preserve"> 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Обстоятельства,     являющиеся    основанием    возникновения    личной</w:t>
      </w:r>
      <w:r w:rsidR="0043174A">
        <w:rPr>
          <w:rFonts w:ascii="Arial" w:hAnsi="Arial" w:cs="Arial"/>
          <w:color w:val="000000" w:themeColor="text1"/>
          <w:lang w:eastAsia="ru-RU"/>
        </w:rPr>
        <w:t xml:space="preserve"> </w:t>
      </w:r>
      <w:r w:rsidRPr="0043174A">
        <w:rPr>
          <w:rFonts w:ascii="Arial" w:hAnsi="Arial" w:cs="Arial"/>
          <w:color w:val="000000" w:themeColor="text1"/>
          <w:lang w:eastAsia="ru-RU"/>
        </w:rPr>
        <w:t>заинтересованности: __________________________________________________________________________________________________________________________________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Должностные   обязанности,  на  исполнение  которых  влияет  или  может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повлиять личная заинтересованность: __________________________________________________________________________________________________________________</w:t>
      </w:r>
      <w:r w:rsidR="00A21655" w:rsidRPr="0043174A">
        <w:rPr>
          <w:rFonts w:ascii="Arial" w:hAnsi="Arial" w:cs="Arial"/>
          <w:color w:val="000000" w:themeColor="text1"/>
          <w:lang w:eastAsia="ru-RU"/>
        </w:rPr>
        <w:t>_________________</w:t>
      </w:r>
    </w:p>
    <w:p w:rsidR="00EE558D" w:rsidRPr="0043174A" w:rsidRDefault="00EE558D" w:rsidP="0043174A">
      <w:pPr>
        <w:pStyle w:val="ad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Предлагаемые   меры  по  предотвращению  или  урегулированию  конфликта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интересов: ________________________________________________________________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"____" _____________ 20___ г. _____________</w:t>
      </w:r>
      <w:r w:rsidR="00A21655" w:rsidRPr="0043174A">
        <w:rPr>
          <w:rFonts w:ascii="Arial" w:hAnsi="Arial" w:cs="Arial"/>
          <w:color w:val="000000" w:themeColor="text1"/>
          <w:lang w:eastAsia="ru-RU"/>
        </w:rPr>
        <w:t>___ / _____________________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                                (подпись)         (расшифровка подписи)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Регистрационный номер в журнале регистрации _______________________________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Дата регистрации заявления "____" _____________ 20___ г.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Лицо, зарегистрировавшее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уведомление ______________ / ________________________________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 xml:space="preserve">               (подпись)     (должность, расшифровка подписи)</w:t>
      </w: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  <w:sectPr w:rsidR="00EE558D" w:rsidRPr="0043174A" w:rsidSect="0043174A">
          <w:type w:val="continuous"/>
          <w:pgSz w:w="11905" w:h="16836"/>
          <w:pgMar w:top="1134" w:right="567" w:bottom="1134" w:left="1276" w:header="0" w:footer="0" w:gutter="0"/>
          <w:cols w:space="720"/>
          <w:noEndnote/>
        </w:sectPr>
      </w:pPr>
    </w:p>
    <w:p w:rsidR="00EE558D" w:rsidRPr="0043174A" w:rsidRDefault="00EE558D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lastRenderedPageBreak/>
        <w:t>Приложение 2</w:t>
      </w:r>
    </w:p>
    <w:p w:rsidR="0043174A" w:rsidRPr="0043174A" w:rsidRDefault="0043174A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к Порядку</w:t>
      </w:r>
      <w:r w:rsidRPr="0043174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сообщения </w:t>
      </w:r>
      <w:r w:rsidRPr="0043174A">
        <w:rPr>
          <w:rFonts w:ascii="Arial" w:hAnsi="Arial" w:cs="Arial"/>
          <w:color w:val="000000" w:themeColor="text1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3174A" w:rsidRDefault="004653BF" w:rsidP="0043174A">
      <w:pPr>
        <w:pStyle w:val="ad"/>
        <w:jc w:val="both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ab/>
      </w:r>
      <w:bookmarkStart w:id="3" w:name="Par89"/>
      <w:bookmarkEnd w:id="3"/>
    </w:p>
    <w:p w:rsidR="00EE558D" w:rsidRPr="0043174A" w:rsidRDefault="00EE558D" w:rsidP="0043174A">
      <w:pPr>
        <w:pStyle w:val="ad"/>
        <w:jc w:val="center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ЖУРНАЛ</w:t>
      </w:r>
    </w:p>
    <w:p w:rsidR="00EE558D" w:rsidRPr="0043174A" w:rsidRDefault="00EE558D" w:rsidP="0043174A">
      <w:pPr>
        <w:pStyle w:val="ad"/>
        <w:jc w:val="center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регистрации уведомлений о возникновении личной</w:t>
      </w:r>
    </w:p>
    <w:p w:rsidR="00EE558D" w:rsidRPr="0043174A" w:rsidRDefault="00EE558D" w:rsidP="0043174A">
      <w:pPr>
        <w:pStyle w:val="ad"/>
        <w:jc w:val="center"/>
        <w:rPr>
          <w:rFonts w:ascii="Arial" w:hAnsi="Arial" w:cs="Arial"/>
          <w:color w:val="000000" w:themeColor="text1"/>
          <w:lang w:eastAsia="ru-RU"/>
        </w:rPr>
      </w:pPr>
      <w:r w:rsidRPr="0043174A">
        <w:rPr>
          <w:rFonts w:ascii="Arial" w:hAnsi="Arial" w:cs="Arial"/>
          <w:color w:val="000000" w:themeColor="text1"/>
          <w:lang w:eastAsia="ru-RU"/>
        </w:rPr>
        <w:t>заинтересованности при исполнении должностных обязанностей,</w:t>
      </w:r>
    </w:p>
    <w:p w:rsidR="00EE558D" w:rsidRPr="0043174A" w:rsidRDefault="00EE558D" w:rsidP="0043174A">
      <w:pPr>
        <w:pStyle w:val="ad"/>
        <w:jc w:val="center"/>
        <w:rPr>
          <w:rFonts w:ascii="Arial" w:hAnsi="Arial" w:cs="Arial"/>
          <w:color w:val="000000" w:themeColor="text1"/>
          <w:lang w:eastAsia="ru-RU"/>
        </w:rPr>
      </w:pPr>
      <w:proofErr w:type="gramStart"/>
      <w:r w:rsidRPr="0043174A">
        <w:rPr>
          <w:rFonts w:ascii="Arial" w:hAnsi="Arial" w:cs="Arial"/>
          <w:color w:val="000000" w:themeColor="text1"/>
          <w:lang w:eastAsia="ru-RU"/>
        </w:rPr>
        <w:t>которая</w:t>
      </w:r>
      <w:proofErr w:type="gramEnd"/>
      <w:r w:rsidRPr="0043174A">
        <w:rPr>
          <w:rFonts w:ascii="Arial" w:hAnsi="Arial" w:cs="Arial"/>
          <w:color w:val="000000" w:themeColor="text1"/>
          <w:lang w:eastAsia="ru-RU"/>
        </w:rPr>
        <w:t xml:space="preserve"> приводит или может привести к конфликту интересов</w:t>
      </w:r>
    </w:p>
    <w:p w:rsidR="00EE558D" w:rsidRPr="0043174A" w:rsidRDefault="00EE558D" w:rsidP="0043174A">
      <w:pPr>
        <w:pStyle w:val="ad"/>
        <w:jc w:val="center"/>
        <w:rPr>
          <w:rFonts w:ascii="Arial" w:hAnsi="Arial" w:cs="Arial"/>
          <w:color w:val="000000" w:themeColor="text1"/>
          <w:lang w:eastAsia="ru-RU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0"/>
        <w:gridCol w:w="1275"/>
        <w:gridCol w:w="370"/>
        <w:gridCol w:w="1331"/>
        <w:gridCol w:w="1701"/>
        <w:gridCol w:w="2098"/>
        <w:gridCol w:w="1871"/>
      </w:tblGrid>
      <w:tr w:rsidR="00EE558D" w:rsidRPr="0043174A" w:rsidTr="007B508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D" w:rsidRPr="0043174A" w:rsidRDefault="00EE558D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3174A">
              <w:rPr>
                <w:rFonts w:ascii="Arial" w:hAnsi="Arial" w:cs="Arial"/>
                <w:color w:val="000000" w:themeColor="text1"/>
                <w:lang w:eastAsia="ru-RU"/>
              </w:rPr>
              <w:t>Регистрационный номер уведомления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D" w:rsidRPr="0043174A" w:rsidRDefault="00EE558D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3174A">
              <w:rPr>
                <w:rFonts w:ascii="Arial" w:hAnsi="Arial" w:cs="Arial"/>
                <w:color w:val="000000" w:themeColor="text1"/>
                <w:lang w:eastAsia="ru-RU"/>
              </w:rPr>
              <w:t>Дата регистрации уведомления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D" w:rsidRPr="0043174A" w:rsidRDefault="00EE558D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3174A">
              <w:rPr>
                <w:rFonts w:ascii="Arial" w:hAnsi="Arial" w:cs="Arial"/>
                <w:color w:val="000000" w:themeColor="text1"/>
                <w:lang w:eastAsia="ru-RU"/>
              </w:rPr>
              <w:t>Фамилия, имя, отчество (при наличии),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D" w:rsidRPr="0043174A" w:rsidRDefault="00EE558D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  <w:proofErr w:type="gramStart"/>
            <w:r w:rsidRPr="0043174A">
              <w:rPr>
                <w:rFonts w:ascii="Arial" w:hAnsi="Arial" w:cs="Arial"/>
                <w:color w:val="000000" w:themeColor="text1"/>
                <w:lang w:eastAsia="ru-RU"/>
              </w:rPr>
              <w:t>Фамилия, имя, отчество (при наличии), наименование должности, подпись лица, принявшего уведомление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D" w:rsidRPr="0043174A" w:rsidRDefault="00EE558D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3174A">
              <w:rPr>
                <w:rFonts w:ascii="Arial" w:hAnsi="Arial" w:cs="Arial"/>
                <w:color w:val="000000" w:themeColor="text1"/>
                <w:lang w:eastAsia="ru-RU"/>
              </w:rPr>
              <w:t>Отметка о выдаче копии уведомления (копию получил, подпись лица, представившего уведомление) либо о направлении копии уведомления по почте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D" w:rsidRPr="0043174A" w:rsidRDefault="00EE558D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3174A">
              <w:rPr>
                <w:rFonts w:ascii="Arial" w:hAnsi="Arial" w:cs="Arial"/>
                <w:color w:val="000000" w:themeColor="text1"/>
                <w:lang w:eastAsia="ru-RU"/>
              </w:rPr>
              <w:t xml:space="preserve">Дата передачи уведомления в </w:t>
            </w:r>
            <w:r w:rsidR="002618E5" w:rsidRPr="0043174A">
              <w:rPr>
                <w:rFonts w:ascii="Arial" w:hAnsi="Arial" w:cs="Arial"/>
                <w:color w:val="000000" w:themeColor="text1"/>
                <w:lang w:eastAsia="ru-RU"/>
              </w:rPr>
              <w:t xml:space="preserve"> </w:t>
            </w:r>
            <w:r w:rsidR="002618E5" w:rsidRPr="0043174A">
              <w:rPr>
                <w:rFonts w:ascii="Arial" w:hAnsi="Arial" w:cs="Arial"/>
                <w:color w:val="000000" w:themeColor="text1"/>
              </w:rPr>
              <w:t>комиссию Администрации Тальменского района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EE558D" w:rsidRPr="0043174A" w:rsidTr="007B508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D" w:rsidRPr="0043174A" w:rsidRDefault="00EE558D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3174A">
              <w:rPr>
                <w:rFonts w:ascii="Arial" w:hAnsi="Arial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D" w:rsidRPr="0043174A" w:rsidRDefault="00EE558D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3174A">
              <w:rPr>
                <w:rFonts w:ascii="Arial" w:hAnsi="Arial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D" w:rsidRPr="0043174A" w:rsidRDefault="00EE558D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3174A">
              <w:rPr>
                <w:rFonts w:ascii="Arial" w:hAnsi="Arial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D" w:rsidRPr="0043174A" w:rsidRDefault="00EE558D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3174A">
              <w:rPr>
                <w:rFonts w:ascii="Arial" w:hAnsi="Arial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D" w:rsidRPr="0043174A" w:rsidRDefault="00EE558D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3174A">
              <w:rPr>
                <w:rFonts w:ascii="Arial" w:hAnsi="Arial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8D" w:rsidRPr="0043174A" w:rsidRDefault="00EE558D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  <w:r w:rsidRPr="0043174A">
              <w:rPr>
                <w:rFonts w:ascii="Arial" w:hAnsi="Arial" w:cs="Arial"/>
                <w:color w:val="000000" w:themeColor="text1"/>
                <w:lang w:eastAsia="ru-RU"/>
              </w:rPr>
              <w:t>6</w:t>
            </w:r>
          </w:p>
        </w:tc>
      </w:tr>
      <w:tr w:rsidR="0017105F" w:rsidRPr="0043174A" w:rsidTr="007B508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5F" w:rsidRPr="0043174A" w:rsidRDefault="0017105F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5F" w:rsidRPr="0043174A" w:rsidRDefault="0017105F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5F" w:rsidRPr="0043174A" w:rsidRDefault="0017105F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5F" w:rsidRPr="0043174A" w:rsidRDefault="0017105F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5F" w:rsidRPr="0043174A" w:rsidRDefault="0017105F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5F" w:rsidRPr="0043174A" w:rsidRDefault="0017105F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</w:p>
        </w:tc>
      </w:tr>
      <w:tr w:rsidR="0017105F" w:rsidRPr="0043174A" w:rsidTr="007B5089">
        <w:trPr>
          <w:gridAfter w:val="4"/>
          <w:wAfter w:w="7001" w:type="dxa"/>
        </w:trPr>
        <w:tc>
          <w:tcPr>
            <w:tcW w:w="1560" w:type="dxa"/>
          </w:tcPr>
          <w:p w:rsidR="0017105F" w:rsidRPr="0043174A" w:rsidRDefault="0017105F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</w:p>
        </w:tc>
        <w:tc>
          <w:tcPr>
            <w:tcW w:w="1645" w:type="dxa"/>
            <w:gridSpan w:val="2"/>
          </w:tcPr>
          <w:p w:rsidR="0017105F" w:rsidRPr="0043174A" w:rsidRDefault="0017105F" w:rsidP="0043174A">
            <w:pPr>
              <w:pStyle w:val="ad"/>
              <w:jc w:val="both"/>
              <w:rPr>
                <w:rFonts w:ascii="Arial" w:hAnsi="Arial" w:cs="Arial"/>
                <w:color w:val="000000" w:themeColor="text1"/>
                <w:lang w:eastAsia="ru-RU"/>
              </w:rPr>
            </w:pPr>
          </w:p>
        </w:tc>
      </w:tr>
    </w:tbl>
    <w:p w:rsidR="00A55EC0" w:rsidRPr="0043174A" w:rsidRDefault="00A55EC0" w:rsidP="0043174A">
      <w:pPr>
        <w:pStyle w:val="ad"/>
        <w:jc w:val="both"/>
        <w:rPr>
          <w:rFonts w:ascii="Arial" w:hAnsi="Arial" w:cs="Arial"/>
          <w:color w:val="000000" w:themeColor="text1"/>
          <w:lang w:eastAsia="en-US"/>
        </w:rPr>
      </w:pPr>
    </w:p>
    <w:p w:rsidR="002460CA" w:rsidRPr="0043174A" w:rsidRDefault="002460CA" w:rsidP="0043174A">
      <w:pPr>
        <w:pStyle w:val="ad"/>
        <w:jc w:val="both"/>
        <w:rPr>
          <w:rFonts w:ascii="Arial" w:hAnsi="Arial" w:cs="Arial"/>
          <w:color w:val="000000" w:themeColor="text1"/>
        </w:rPr>
      </w:pPr>
    </w:p>
    <w:sectPr w:rsidR="002460CA" w:rsidRPr="0043174A" w:rsidSect="007B5089">
      <w:footnotePr>
        <w:pos w:val="beneathText"/>
      </w:footnotePr>
      <w:pgSz w:w="11907" w:h="16840" w:code="9"/>
      <w:pgMar w:top="1276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8860F6"/>
    <w:multiLevelType w:val="hybridMultilevel"/>
    <w:tmpl w:val="EA846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C085F"/>
    <w:multiLevelType w:val="hybridMultilevel"/>
    <w:tmpl w:val="DC3A4626"/>
    <w:lvl w:ilvl="0" w:tplc="C51AF042">
      <w:start w:val="1"/>
      <w:numFmt w:val="decimal"/>
      <w:lvlText w:val="%1."/>
      <w:lvlJc w:val="left"/>
      <w:pPr>
        <w:ind w:left="1716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>
    <w:nsid w:val="06D01473"/>
    <w:multiLevelType w:val="hybridMultilevel"/>
    <w:tmpl w:val="8708A498"/>
    <w:lvl w:ilvl="0" w:tplc="C5027C2C">
      <w:start w:val="1"/>
      <w:numFmt w:val="decimal"/>
      <w:lvlText w:val="%1."/>
      <w:lvlJc w:val="left"/>
      <w:pPr>
        <w:ind w:left="1116" w:hanging="54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09E126A8"/>
    <w:multiLevelType w:val="hybridMultilevel"/>
    <w:tmpl w:val="89D086DC"/>
    <w:lvl w:ilvl="0" w:tplc="6B9EED5C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5">
    <w:nsid w:val="0B5610B8"/>
    <w:multiLevelType w:val="hybridMultilevel"/>
    <w:tmpl w:val="C70CB758"/>
    <w:lvl w:ilvl="0" w:tplc="057262E8">
      <w:start w:val="1"/>
      <w:numFmt w:val="decimal"/>
      <w:lvlText w:val="%1."/>
      <w:lvlJc w:val="left"/>
      <w:pPr>
        <w:ind w:left="1039" w:hanging="4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6">
    <w:nsid w:val="0C5E2D00"/>
    <w:multiLevelType w:val="hybridMultilevel"/>
    <w:tmpl w:val="DF707DF8"/>
    <w:lvl w:ilvl="0" w:tplc="7EDC5B2A">
      <w:start w:val="1"/>
      <w:numFmt w:val="decimal"/>
      <w:lvlText w:val="%1."/>
      <w:lvlJc w:val="left"/>
      <w:pPr>
        <w:ind w:left="93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>
    <w:nsid w:val="0C7A6834"/>
    <w:multiLevelType w:val="multilevel"/>
    <w:tmpl w:val="BB30A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5A6EF3"/>
    <w:multiLevelType w:val="hybridMultilevel"/>
    <w:tmpl w:val="AB3CB658"/>
    <w:lvl w:ilvl="0" w:tplc="E7902D5C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9">
    <w:nsid w:val="0DE52EA4"/>
    <w:multiLevelType w:val="hybridMultilevel"/>
    <w:tmpl w:val="6BBC776A"/>
    <w:lvl w:ilvl="0" w:tplc="B4A6FCD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0FE61E77"/>
    <w:multiLevelType w:val="hybridMultilevel"/>
    <w:tmpl w:val="6D7837F6"/>
    <w:lvl w:ilvl="0" w:tplc="0CA686F2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1">
    <w:nsid w:val="17636F0E"/>
    <w:multiLevelType w:val="hybridMultilevel"/>
    <w:tmpl w:val="D414BC58"/>
    <w:lvl w:ilvl="0" w:tplc="A29CAD16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722DA5"/>
    <w:multiLevelType w:val="hybridMultilevel"/>
    <w:tmpl w:val="9E1AF330"/>
    <w:lvl w:ilvl="0" w:tplc="E5E074C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>
    <w:nsid w:val="1AEF707F"/>
    <w:multiLevelType w:val="hybridMultilevel"/>
    <w:tmpl w:val="1966D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1A26EA"/>
    <w:multiLevelType w:val="hybridMultilevel"/>
    <w:tmpl w:val="3580D094"/>
    <w:lvl w:ilvl="0" w:tplc="618A875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2F8E0633"/>
    <w:multiLevelType w:val="hybridMultilevel"/>
    <w:tmpl w:val="91AAC372"/>
    <w:lvl w:ilvl="0" w:tplc="363C236E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301B4A7F"/>
    <w:multiLevelType w:val="hybridMultilevel"/>
    <w:tmpl w:val="1EE0D59C"/>
    <w:lvl w:ilvl="0" w:tplc="E7DEC1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34930A4"/>
    <w:multiLevelType w:val="hybridMultilevel"/>
    <w:tmpl w:val="1BA85628"/>
    <w:lvl w:ilvl="0" w:tplc="56BCCA08">
      <w:start w:val="1"/>
      <w:numFmt w:val="decimal"/>
      <w:lvlText w:val="%1."/>
      <w:lvlJc w:val="left"/>
      <w:pPr>
        <w:ind w:left="1091" w:hanging="5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8">
    <w:nsid w:val="361913F5"/>
    <w:multiLevelType w:val="hybridMultilevel"/>
    <w:tmpl w:val="6BBC776A"/>
    <w:lvl w:ilvl="0" w:tplc="B4A6FCD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D901118"/>
    <w:multiLevelType w:val="hybridMultilevel"/>
    <w:tmpl w:val="D6761D4E"/>
    <w:lvl w:ilvl="0" w:tplc="47364D1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F61246"/>
    <w:multiLevelType w:val="hybridMultilevel"/>
    <w:tmpl w:val="DC6E1444"/>
    <w:lvl w:ilvl="0" w:tplc="7ACC66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>
    <w:nsid w:val="44DE45A5"/>
    <w:multiLevelType w:val="multilevel"/>
    <w:tmpl w:val="408C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683D22"/>
    <w:multiLevelType w:val="hybridMultilevel"/>
    <w:tmpl w:val="C880889E"/>
    <w:lvl w:ilvl="0" w:tplc="4F32B33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4B9F454D"/>
    <w:multiLevelType w:val="hybridMultilevel"/>
    <w:tmpl w:val="D11EFC5A"/>
    <w:lvl w:ilvl="0" w:tplc="82403E0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4BE71DBD"/>
    <w:multiLevelType w:val="hybridMultilevel"/>
    <w:tmpl w:val="EE8E4860"/>
    <w:lvl w:ilvl="0" w:tplc="3E7C9B2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5">
    <w:nsid w:val="4DB904B8"/>
    <w:multiLevelType w:val="hybridMultilevel"/>
    <w:tmpl w:val="4C364152"/>
    <w:lvl w:ilvl="0" w:tplc="CF6A8BA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4E085CBC"/>
    <w:multiLevelType w:val="hybridMultilevel"/>
    <w:tmpl w:val="89D086DC"/>
    <w:lvl w:ilvl="0" w:tplc="6B9EED5C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7">
    <w:nsid w:val="55C24B5F"/>
    <w:multiLevelType w:val="hybridMultilevel"/>
    <w:tmpl w:val="62DC07E8"/>
    <w:lvl w:ilvl="0" w:tplc="E342F64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>
    <w:nsid w:val="585342BF"/>
    <w:multiLevelType w:val="hybridMultilevel"/>
    <w:tmpl w:val="DC6E1444"/>
    <w:lvl w:ilvl="0" w:tplc="7ACC66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9">
    <w:nsid w:val="59031E6A"/>
    <w:multiLevelType w:val="hybridMultilevel"/>
    <w:tmpl w:val="1F94C0AE"/>
    <w:lvl w:ilvl="0" w:tplc="588A2A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CDD5779"/>
    <w:multiLevelType w:val="hybridMultilevel"/>
    <w:tmpl w:val="045CB31A"/>
    <w:lvl w:ilvl="0" w:tplc="0B04E7D8">
      <w:start w:val="1"/>
      <w:numFmt w:val="decimal"/>
      <w:lvlText w:val="%1."/>
      <w:lvlJc w:val="left"/>
      <w:pPr>
        <w:ind w:left="121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1">
    <w:nsid w:val="5D095E4B"/>
    <w:multiLevelType w:val="hybridMultilevel"/>
    <w:tmpl w:val="570008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F37CF0"/>
    <w:multiLevelType w:val="hybridMultilevel"/>
    <w:tmpl w:val="3154C288"/>
    <w:lvl w:ilvl="0" w:tplc="DCAEA68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3">
    <w:nsid w:val="600435CA"/>
    <w:multiLevelType w:val="hybridMultilevel"/>
    <w:tmpl w:val="D11EFC5A"/>
    <w:lvl w:ilvl="0" w:tplc="82403E0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>
    <w:nsid w:val="608108DD"/>
    <w:multiLevelType w:val="hybridMultilevel"/>
    <w:tmpl w:val="2A7E8286"/>
    <w:lvl w:ilvl="0" w:tplc="518CEE8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5">
    <w:nsid w:val="662E359C"/>
    <w:multiLevelType w:val="hybridMultilevel"/>
    <w:tmpl w:val="1BA85628"/>
    <w:lvl w:ilvl="0" w:tplc="56BCCA08">
      <w:start w:val="1"/>
      <w:numFmt w:val="decimal"/>
      <w:lvlText w:val="%1."/>
      <w:lvlJc w:val="left"/>
      <w:pPr>
        <w:ind w:left="1091" w:hanging="5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36">
    <w:nsid w:val="68B10970"/>
    <w:multiLevelType w:val="hybridMultilevel"/>
    <w:tmpl w:val="579ED572"/>
    <w:lvl w:ilvl="0" w:tplc="F6ACEAE0">
      <w:start w:val="1"/>
      <w:numFmt w:val="decimal"/>
      <w:lvlText w:val="%1."/>
      <w:lvlJc w:val="left"/>
      <w:pPr>
        <w:ind w:left="828" w:hanging="46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3C42FB"/>
    <w:multiLevelType w:val="hybridMultilevel"/>
    <w:tmpl w:val="5E1A9960"/>
    <w:lvl w:ilvl="0" w:tplc="10CA762E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8">
    <w:nsid w:val="72AF61FF"/>
    <w:multiLevelType w:val="hybridMultilevel"/>
    <w:tmpl w:val="91AAC372"/>
    <w:lvl w:ilvl="0" w:tplc="363C236E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9">
    <w:nsid w:val="7C325A0F"/>
    <w:multiLevelType w:val="hybridMultilevel"/>
    <w:tmpl w:val="81DAEF9E"/>
    <w:lvl w:ilvl="0" w:tplc="7C94B0FE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40">
    <w:nsid w:val="7EED29B5"/>
    <w:multiLevelType w:val="hybridMultilevel"/>
    <w:tmpl w:val="599E5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35"/>
  </w:num>
  <w:num w:numId="4">
    <w:abstractNumId w:val="5"/>
  </w:num>
  <w:num w:numId="5">
    <w:abstractNumId w:val="10"/>
  </w:num>
  <w:num w:numId="6">
    <w:abstractNumId w:val="39"/>
  </w:num>
  <w:num w:numId="7">
    <w:abstractNumId w:val="26"/>
  </w:num>
  <w:num w:numId="8">
    <w:abstractNumId w:val="24"/>
  </w:num>
  <w:num w:numId="9">
    <w:abstractNumId w:val="4"/>
  </w:num>
  <w:num w:numId="10">
    <w:abstractNumId w:val="12"/>
  </w:num>
  <w:num w:numId="11">
    <w:abstractNumId w:val="32"/>
  </w:num>
  <w:num w:numId="12">
    <w:abstractNumId w:val="29"/>
  </w:num>
  <w:num w:numId="13">
    <w:abstractNumId w:val="34"/>
  </w:num>
  <w:num w:numId="14">
    <w:abstractNumId w:val="25"/>
  </w:num>
  <w:num w:numId="15">
    <w:abstractNumId w:val="14"/>
  </w:num>
  <w:num w:numId="16">
    <w:abstractNumId w:val="30"/>
  </w:num>
  <w:num w:numId="17">
    <w:abstractNumId w:val="28"/>
  </w:num>
  <w:num w:numId="18">
    <w:abstractNumId w:val="20"/>
  </w:num>
  <w:num w:numId="19">
    <w:abstractNumId w:val="38"/>
  </w:num>
  <w:num w:numId="20">
    <w:abstractNumId w:val="15"/>
  </w:num>
  <w:num w:numId="21">
    <w:abstractNumId w:val="22"/>
  </w:num>
  <w:num w:numId="22">
    <w:abstractNumId w:val="16"/>
  </w:num>
  <w:num w:numId="23">
    <w:abstractNumId w:val="1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8"/>
  </w:num>
  <w:num w:numId="27">
    <w:abstractNumId w:val="9"/>
  </w:num>
  <w:num w:numId="28">
    <w:abstractNumId w:val="40"/>
  </w:num>
  <w:num w:numId="29">
    <w:abstractNumId w:val="33"/>
  </w:num>
  <w:num w:numId="30">
    <w:abstractNumId w:val="23"/>
  </w:num>
  <w:num w:numId="31">
    <w:abstractNumId w:val="21"/>
  </w:num>
  <w:num w:numId="32">
    <w:abstractNumId w:val="7"/>
  </w:num>
  <w:num w:numId="33">
    <w:abstractNumId w:val="8"/>
  </w:num>
  <w:num w:numId="34">
    <w:abstractNumId w:val="2"/>
  </w:num>
  <w:num w:numId="35">
    <w:abstractNumId w:val="6"/>
  </w:num>
  <w:num w:numId="36">
    <w:abstractNumId w:val="37"/>
  </w:num>
  <w:num w:numId="37">
    <w:abstractNumId w:val="36"/>
  </w:num>
  <w:num w:numId="38">
    <w:abstractNumId w:val="11"/>
  </w:num>
  <w:num w:numId="39">
    <w:abstractNumId w:val="13"/>
  </w:num>
  <w:num w:numId="40">
    <w:abstractNumId w:val="19"/>
  </w:num>
  <w:num w:numId="41">
    <w:abstractNumId w:val="31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85C58"/>
    <w:rsid w:val="000107C8"/>
    <w:rsid w:val="00012A08"/>
    <w:rsid w:val="00014309"/>
    <w:rsid w:val="000235D5"/>
    <w:rsid w:val="00041EAC"/>
    <w:rsid w:val="00043F49"/>
    <w:rsid w:val="0006427B"/>
    <w:rsid w:val="00067A8A"/>
    <w:rsid w:val="000727BF"/>
    <w:rsid w:val="0007557C"/>
    <w:rsid w:val="00085B5D"/>
    <w:rsid w:val="00092947"/>
    <w:rsid w:val="00097FD1"/>
    <w:rsid w:val="000A4FDD"/>
    <w:rsid w:val="000B4598"/>
    <w:rsid w:val="000B55C2"/>
    <w:rsid w:val="000B717F"/>
    <w:rsid w:val="000C1E40"/>
    <w:rsid w:val="000D4255"/>
    <w:rsid w:val="000D4EAB"/>
    <w:rsid w:val="000D63E3"/>
    <w:rsid w:val="000F70DA"/>
    <w:rsid w:val="00102638"/>
    <w:rsid w:val="00114DE7"/>
    <w:rsid w:val="00122150"/>
    <w:rsid w:val="001448F4"/>
    <w:rsid w:val="0015716D"/>
    <w:rsid w:val="0015748A"/>
    <w:rsid w:val="001623D5"/>
    <w:rsid w:val="00170638"/>
    <w:rsid w:val="0017105F"/>
    <w:rsid w:val="00181230"/>
    <w:rsid w:val="00184D6F"/>
    <w:rsid w:val="00190CBD"/>
    <w:rsid w:val="0019159B"/>
    <w:rsid w:val="00191BD3"/>
    <w:rsid w:val="001A0B32"/>
    <w:rsid w:val="001A1131"/>
    <w:rsid w:val="001A587F"/>
    <w:rsid w:val="001B32EB"/>
    <w:rsid w:val="001D419E"/>
    <w:rsid w:val="001D49BD"/>
    <w:rsid w:val="001E0AD3"/>
    <w:rsid w:val="001E490A"/>
    <w:rsid w:val="00215DC2"/>
    <w:rsid w:val="00225DBF"/>
    <w:rsid w:val="002346B3"/>
    <w:rsid w:val="0024288F"/>
    <w:rsid w:val="00245B91"/>
    <w:rsid w:val="002460CA"/>
    <w:rsid w:val="00246A2C"/>
    <w:rsid w:val="002517EC"/>
    <w:rsid w:val="00252649"/>
    <w:rsid w:val="0025533D"/>
    <w:rsid w:val="002618E5"/>
    <w:rsid w:val="00285031"/>
    <w:rsid w:val="0029335D"/>
    <w:rsid w:val="002B154F"/>
    <w:rsid w:val="002B21F1"/>
    <w:rsid w:val="002B2CAD"/>
    <w:rsid w:val="002C35A1"/>
    <w:rsid w:val="002C4C5A"/>
    <w:rsid w:val="002D34A6"/>
    <w:rsid w:val="002D45E1"/>
    <w:rsid w:val="002D64F7"/>
    <w:rsid w:val="002D7606"/>
    <w:rsid w:val="0030131F"/>
    <w:rsid w:val="003150A7"/>
    <w:rsid w:val="00321844"/>
    <w:rsid w:val="00321D74"/>
    <w:rsid w:val="00323C9D"/>
    <w:rsid w:val="00324899"/>
    <w:rsid w:val="00326B25"/>
    <w:rsid w:val="00327491"/>
    <w:rsid w:val="003359B5"/>
    <w:rsid w:val="0035250E"/>
    <w:rsid w:val="00352685"/>
    <w:rsid w:val="00353732"/>
    <w:rsid w:val="003573C6"/>
    <w:rsid w:val="0036070F"/>
    <w:rsid w:val="0036089F"/>
    <w:rsid w:val="00372C7A"/>
    <w:rsid w:val="00373116"/>
    <w:rsid w:val="00375AB4"/>
    <w:rsid w:val="003804DB"/>
    <w:rsid w:val="00381BD4"/>
    <w:rsid w:val="00385C58"/>
    <w:rsid w:val="00386B65"/>
    <w:rsid w:val="003C6645"/>
    <w:rsid w:val="003E02B7"/>
    <w:rsid w:val="003E145B"/>
    <w:rsid w:val="003E2322"/>
    <w:rsid w:val="003E397A"/>
    <w:rsid w:val="003E78B0"/>
    <w:rsid w:val="003F656D"/>
    <w:rsid w:val="0043113F"/>
    <w:rsid w:val="0043174A"/>
    <w:rsid w:val="00434BC1"/>
    <w:rsid w:val="004359A4"/>
    <w:rsid w:val="00452584"/>
    <w:rsid w:val="004653BF"/>
    <w:rsid w:val="00467D62"/>
    <w:rsid w:val="00482DFC"/>
    <w:rsid w:val="00485CA7"/>
    <w:rsid w:val="00487AC2"/>
    <w:rsid w:val="00492CD6"/>
    <w:rsid w:val="004A03B0"/>
    <w:rsid w:val="004A08E9"/>
    <w:rsid w:val="004A1999"/>
    <w:rsid w:val="004A3851"/>
    <w:rsid w:val="004C08C1"/>
    <w:rsid w:val="004C626A"/>
    <w:rsid w:val="004D22B0"/>
    <w:rsid w:val="004E7B05"/>
    <w:rsid w:val="004F178A"/>
    <w:rsid w:val="004F5918"/>
    <w:rsid w:val="00500994"/>
    <w:rsid w:val="00522403"/>
    <w:rsid w:val="0052356D"/>
    <w:rsid w:val="00533DF1"/>
    <w:rsid w:val="0053637A"/>
    <w:rsid w:val="00557016"/>
    <w:rsid w:val="00562043"/>
    <w:rsid w:val="00563016"/>
    <w:rsid w:val="00571933"/>
    <w:rsid w:val="00581F4D"/>
    <w:rsid w:val="0058717D"/>
    <w:rsid w:val="0059652A"/>
    <w:rsid w:val="005A3CBD"/>
    <w:rsid w:val="005B56FF"/>
    <w:rsid w:val="005C1586"/>
    <w:rsid w:val="005E370D"/>
    <w:rsid w:val="005E6BA1"/>
    <w:rsid w:val="00621B47"/>
    <w:rsid w:val="00624D6E"/>
    <w:rsid w:val="00630940"/>
    <w:rsid w:val="00632B93"/>
    <w:rsid w:val="0064194E"/>
    <w:rsid w:val="00645B06"/>
    <w:rsid w:val="0064690F"/>
    <w:rsid w:val="0065386F"/>
    <w:rsid w:val="00660077"/>
    <w:rsid w:val="00677CA6"/>
    <w:rsid w:val="00687FEF"/>
    <w:rsid w:val="0069148D"/>
    <w:rsid w:val="006A7162"/>
    <w:rsid w:val="006B0294"/>
    <w:rsid w:val="006B0388"/>
    <w:rsid w:val="006D0301"/>
    <w:rsid w:val="006D25CB"/>
    <w:rsid w:val="006E3364"/>
    <w:rsid w:val="006F3B55"/>
    <w:rsid w:val="00702049"/>
    <w:rsid w:val="007052B4"/>
    <w:rsid w:val="00755B4E"/>
    <w:rsid w:val="00760312"/>
    <w:rsid w:val="00761D20"/>
    <w:rsid w:val="00764247"/>
    <w:rsid w:val="00765FE0"/>
    <w:rsid w:val="00771234"/>
    <w:rsid w:val="00783BAF"/>
    <w:rsid w:val="007859EF"/>
    <w:rsid w:val="00785CF0"/>
    <w:rsid w:val="00790C67"/>
    <w:rsid w:val="007913D2"/>
    <w:rsid w:val="007B3E3A"/>
    <w:rsid w:val="007B5089"/>
    <w:rsid w:val="007C0FC4"/>
    <w:rsid w:val="007C1465"/>
    <w:rsid w:val="007D0C3D"/>
    <w:rsid w:val="007E3561"/>
    <w:rsid w:val="0080157A"/>
    <w:rsid w:val="008179FE"/>
    <w:rsid w:val="0083367A"/>
    <w:rsid w:val="00851FDA"/>
    <w:rsid w:val="00867FA1"/>
    <w:rsid w:val="00887D98"/>
    <w:rsid w:val="008919C5"/>
    <w:rsid w:val="008954F0"/>
    <w:rsid w:val="008A4494"/>
    <w:rsid w:val="008C20EC"/>
    <w:rsid w:val="008C38E3"/>
    <w:rsid w:val="008C7717"/>
    <w:rsid w:val="008E2774"/>
    <w:rsid w:val="008F3AE0"/>
    <w:rsid w:val="00900B04"/>
    <w:rsid w:val="00902347"/>
    <w:rsid w:val="00903EC1"/>
    <w:rsid w:val="0091519B"/>
    <w:rsid w:val="00916A72"/>
    <w:rsid w:val="00924EC8"/>
    <w:rsid w:val="009256C3"/>
    <w:rsid w:val="0093467D"/>
    <w:rsid w:val="00941EC5"/>
    <w:rsid w:val="00947326"/>
    <w:rsid w:val="0098179C"/>
    <w:rsid w:val="0099058A"/>
    <w:rsid w:val="00996731"/>
    <w:rsid w:val="009B20E9"/>
    <w:rsid w:val="009C00B1"/>
    <w:rsid w:val="009C746F"/>
    <w:rsid w:val="009E4827"/>
    <w:rsid w:val="009E4944"/>
    <w:rsid w:val="00A0194A"/>
    <w:rsid w:val="00A161AE"/>
    <w:rsid w:val="00A21655"/>
    <w:rsid w:val="00A22ABC"/>
    <w:rsid w:val="00A36A45"/>
    <w:rsid w:val="00A4432C"/>
    <w:rsid w:val="00A52993"/>
    <w:rsid w:val="00A55EC0"/>
    <w:rsid w:val="00A65CCA"/>
    <w:rsid w:val="00AA163E"/>
    <w:rsid w:val="00AA3F2F"/>
    <w:rsid w:val="00AA69F6"/>
    <w:rsid w:val="00AB107B"/>
    <w:rsid w:val="00AC3DFC"/>
    <w:rsid w:val="00AD506C"/>
    <w:rsid w:val="00AE17D1"/>
    <w:rsid w:val="00AE1BAB"/>
    <w:rsid w:val="00AE2D0F"/>
    <w:rsid w:val="00AF2741"/>
    <w:rsid w:val="00AF6E74"/>
    <w:rsid w:val="00B00737"/>
    <w:rsid w:val="00B164D0"/>
    <w:rsid w:val="00B21B17"/>
    <w:rsid w:val="00B36094"/>
    <w:rsid w:val="00B4580C"/>
    <w:rsid w:val="00B47F9A"/>
    <w:rsid w:val="00B71015"/>
    <w:rsid w:val="00B718F4"/>
    <w:rsid w:val="00B81D4D"/>
    <w:rsid w:val="00B81D96"/>
    <w:rsid w:val="00B84581"/>
    <w:rsid w:val="00B852C7"/>
    <w:rsid w:val="00B908C0"/>
    <w:rsid w:val="00B92724"/>
    <w:rsid w:val="00B94752"/>
    <w:rsid w:val="00BA683A"/>
    <w:rsid w:val="00BB2D85"/>
    <w:rsid w:val="00BB3123"/>
    <w:rsid w:val="00BB3BB0"/>
    <w:rsid w:val="00BB6EE1"/>
    <w:rsid w:val="00BC466F"/>
    <w:rsid w:val="00BC67D4"/>
    <w:rsid w:val="00BC6E05"/>
    <w:rsid w:val="00BD65DF"/>
    <w:rsid w:val="00BE008D"/>
    <w:rsid w:val="00BE55C8"/>
    <w:rsid w:val="00BF34F7"/>
    <w:rsid w:val="00BF640F"/>
    <w:rsid w:val="00C046D1"/>
    <w:rsid w:val="00C235DA"/>
    <w:rsid w:val="00C235F6"/>
    <w:rsid w:val="00C42D49"/>
    <w:rsid w:val="00C457F9"/>
    <w:rsid w:val="00C67D78"/>
    <w:rsid w:val="00C71F5B"/>
    <w:rsid w:val="00C72662"/>
    <w:rsid w:val="00C7637D"/>
    <w:rsid w:val="00C86015"/>
    <w:rsid w:val="00C964A3"/>
    <w:rsid w:val="00CA24FF"/>
    <w:rsid w:val="00CA411C"/>
    <w:rsid w:val="00CB490E"/>
    <w:rsid w:val="00CC5823"/>
    <w:rsid w:val="00CD1A4B"/>
    <w:rsid w:val="00CD36F4"/>
    <w:rsid w:val="00CD69E2"/>
    <w:rsid w:val="00CE4F42"/>
    <w:rsid w:val="00CF0EA5"/>
    <w:rsid w:val="00D00CFA"/>
    <w:rsid w:val="00D025F4"/>
    <w:rsid w:val="00D2062D"/>
    <w:rsid w:val="00D269E9"/>
    <w:rsid w:val="00D40849"/>
    <w:rsid w:val="00D45340"/>
    <w:rsid w:val="00D51D1B"/>
    <w:rsid w:val="00D5665F"/>
    <w:rsid w:val="00D60EE0"/>
    <w:rsid w:val="00D71A13"/>
    <w:rsid w:val="00D76040"/>
    <w:rsid w:val="00D9370E"/>
    <w:rsid w:val="00DB25EE"/>
    <w:rsid w:val="00DB75EF"/>
    <w:rsid w:val="00DC27EC"/>
    <w:rsid w:val="00DC4738"/>
    <w:rsid w:val="00DD12C2"/>
    <w:rsid w:val="00DF229F"/>
    <w:rsid w:val="00DF3076"/>
    <w:rsid w:val="00DF3BC8"/>
    <w:rsid w:val="00DF578E"/>
    <w:rsid w:val="00E10A3C"/>
    <w:rsid w:val="00E2186B"/>
    <w:rsid w:val="00E22FE8"/>
    <w:rsid w:val="00E355D3"/>
    <w:rsid w:val="00E40E32"/>
    <w:rsid w:val="00E43355"/>
    <w:rsid w:val="00E45D7A"/>
    <w:rsid w:val="00E500D1"/>
    <w:rsid w:val="00E55786"/>
    <w:rsid w:val="00E752A6"/>
    <w:rsid w:val="00E8702B"/>
    <w:rsid w:val="00E900B4"/>
    <w:rsid w:val="00EA24AE"/>
    <w:rsid w:val="00EA2AF2"/>
    <w:rsid w:val="00EA37C1"/>
    <w:rsid w:val="00EB575F"/>
    <w:rsid w:val="00EB63BE"/>
    <w:rsid w:val="00EC1B14"/>
    <w:rsid w:val="00EC4C06"/>
    <w:rsid w:val="00EC7339"/>
    <w:rsid w:val="00ED6451"/>
    <w:rsid w:val="00EE558D"/>
    <w:rsid w:val="00EE6948"/>
    <w:rsid w:val="00EF4C3B"/>
    <w:rsid w:val="00F02F64"/>
    <w:rsid w:val="00F06AE4"/>
    <w:rsid w:val="00F112FF"/>
    <w:rsid w:val="00F20BD8"/>
    <w:rsid w:val="00F212AC"/>
    <w:rsid w:val="00F335D4"/>
    <w:rsid w:val="00F3760C"/>
    <w:rsid w:val="00F40E8D"/>
    <w:rsid w:val="00F6308E"/>
    <w:rsid w:val="00F64AFC"/>
    <w:rsid w:val="00F66888"/>
    <w:rsid w:val="00F74E38"/>
    <w:rsid w:val="00F77C90"/>
    <w:rsid w:val="00F93841"/>
    <w:rsid w:val="00FD24F9"/>
    <w:rsid w:val="00FF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79F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025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179FE"/>
    <w:pPr>
      <w:keepNext/>
      <w:tabs>
        <w:tab w:val="num" w:pos="0"/>
      </w:tabs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179FE"/>
    <w:pPr>
      <w:keepNext/>
      <w:tabs>
        <w:tab w:val="num" w:pos="0"/>
      </w:tabs>
      <w:spacing w:line="240" w:lineRule="exact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8179FE"/>
    <w:pPr>
      <w:keepNext/>
      <w:tabs>
        <w:tab w:val="num" w:pos="0"/>
      </w:tabs>
      <w:spacing w:line="240" w:lineRule="exact"/>
      <w:outlineLvl w:val="4"/>
    </w:pPr>
  </w:style>
  <w:style w:type="paragraph" w:styleId="6">
    <w:name w:val="heading 6"/>
    <w:basedOn w:val="a"/>
    <w:next w:val="a"/>
    <w:qFormat/>
    <w:rsid w:val="008179FE"/>
    <w:pPr>
      <w:keepNext/>
      <w:tabs>
        <w:tab w:val="num" w:pos="0"/>
      </w:tabs>
      <w:spacing w:before="240" w:line="240" w:lineRule="exact"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179FE"/>
  </w:style>
  <w:style w:type="character" w:customStyle="1" w:styleId="11">
    <w:name w:val="Основной шрифт абзаца1"/>
    <w:rsid w:val="008179FE"/>
  </w:style>
  <w:style w:type="paragraph" w:customStyle="1" w:styleId="a3">
    <w:name w:val="Заголовок"/>
    <w:basedOn w:val="a"/>
    <w:next w:val="a4"/>
    <w:rsid w:val="008179F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8179FE"/>
    <w:pPr>
      <w:spacing w:after="120"/>
    </w:pPr>
  </w:style>
  <w:style w:type="paragraph" w:styleId="a5">
    <w:name w:val="List"/>
    <w:basedOn w:val="a4"/>
    <w:rsid w:val="008179FE"/>
    <w:rPr>
      <w:rFonts w:ascii="Arial" w:hAnsi="Arial" w:cs="Tahoma"/>
    </w:rPr>
  </w:style>
  <w:style w:type="paragraph" w:customStyle="1" w:styleId="12">
    <w:name w:val="Название1"/>
    <w:basedOn w:val="a"/>
    <w:rsid w:val="008179F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8179FE"/>
    <w:pPr>
      <w:suppressLineNumbers/>
    </w:pPr>
    <w:rPr>
      <w:rFonts w:ascii="Arial" w:hAnsi="Arial" w:cs="Tahoma"/>
    </w:rPr>
  </w:style>
  <w:style w:type="paragraph" w:styleId="a6">
    <w:name w:val="Body Text Indent"/>
    <w:basedOn w:val="a"/>
    <w:rsid w:val="008179FE"/>
    <w:pPr>
      <w:ind w:firstLine="600"/>
    </w:pPr>
    <w:rPr>
      <w:szCs w:val="20"/>
    </w:rPr>
  </w:style>
  <w:style w:type="paragraph" w:styleId="a7">
    <w:name w:val="Balloon Text"/>
    <w:basedOn w:val="a"/>
    <w:semiHidden/>
    <w:rsid w:val="009C00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43F49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F112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42D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42D49"/>
    <w:rPr>
      <w:rFonts w:ascii="Courier New" w:hAnsi="Courier New" w:cs="Courier New"/>
    </w:rPr>
  </w:style>
  <w:style w:type="paragraph" w:customStyle="1" w:styleId="ConsPlusTitle">
    <w:name w:val="ConsPlusTitle"/>
    <w:basedOn w:val="a"/>
    <w:next w:val="ConsPlusNormal"/>
    <w:uiPriority w:val="99"/>
    <w:rsid w:val="003F656D"/>
    <w:rPr>
      <w:rFonts w:ascii="Arial" w:eastAsia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D025F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9">
    <w:name w:val="Normal (Web)"/>
    <w:basedOn w:val="a"/>
    <w:uiPriority w:val="99"/>
    <w:unhideWhenUsed/>
    <w:rsid w:val="00D025F4"/>
    <w:pPr>
      <w:suppressAutoHyphens w:val="0"/>
      <w:spacing w:before="100" w:beforeAutospacing="1" w:after="119"/>
    </w:pPr>
    <w:rPr>
      <w:lang w:eastAsia="ru-RU"/>
    </w:rPr>
  </w:style>
  <w:style w:type="paragraph" w:customStyle="1" w:styleId="14">
    <w:name w:val="Обычный1"/>
    <w:rsid w:val="00D025F4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581F4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Hyperlink"/>
    <w:basedOn w:val="a0"/>
    <w:uiPriority w:val="99"/>
    <w:unhideWhenUsed/>
    <w:rsid w:val="00581F4D"/>
    <w:rPr>
      <w:color w:val="0000FF"/>
      <w:u w:val="single"/>
    </w:rPr>
  </w:style>
  <w:style w:type="paragraph" w:customStyle="1" w:styleId="p22">
    <w:name w:val="p22"/>
    <w:basedOn w:val="a"/>
    <w:rsid w:val="00581F4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3">
    <w:name w:val="p23"/>
    <w:basedOn w:val="a"/>
    <w:rsid w:val="00581F4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uiPriority w:val="99"/>
    <w:rsid w:val="001574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Plain Text"/>
    <w:basedOn w:val="a"/>
    <w:link w:val="ac"/>
    <w:unhideWhenUsed/>
    <w:rsid w:val="00A55EC0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A55EC0"/>
    <w:rPr>
      <w:rFonts w:ascii="Courier New" w:hAnsi="Courier New" w:cs="Courier New"/>
    </w:rPr>
  </w:style>
  <w:style w:type="paragraph" w:customStyle="1" w:styleId="ConsTitle">
    <w:name w:val="ConsTitle"/>
    <w:rsid w:val="00A55EC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d">
    <w:name w:val="No Spacing"/>
    <w:uiPriority w:val="1"/>
    <w:qFormat/>
    <w:rsid w:val="0043174A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C2FE61340AF8959C31E0AA942DDEF09DD58CECE07BB7224FAE6F0D9C6300653514E6999BFF108321D4A3FB53CA96646F7905186582BAAA8iAS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EFEF2-ED47-4AAD-BB2A-4BF49DC54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ТАЛЬМЕНСКОГО РАЙОНА</vt:lpstr>
    </vt:vector>
  </TitlesOfParts>
  <Company>Администр</Company>
  <LinksUpToDate>false</LinksUpToDate>
  <CharactersWithSpaces>9557</CharactersWithSpaces>
  <SharedDoc>false</SharedDoc>
  <HLinks>
    <vt:vector size="42" baseType="variant">
      <vt:variant>
        <vt:i4>5832706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Par89</vt:lpwstr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Par23</vt:lpwstr>
      </vt:variant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Par23</vt:lpwstr>
      </vt:variant>
      <vt:variant>
        <vt:i4>5505026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Par23</vt:lpwstr>
      </vt:variant>
      <vt:variant>
        <vt:i4>5242882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Par17</vt:lpwstr>
      </vt:variant>
      <vt:variant>
        <vt:i4>7012402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consultantplus://offline/ref=CC2FE61340AF8959C31E0AA942DDEF09DD58CECE07BB7224FAE6F0D9C6300653514E6999BFF108321D4A3FB53CA96646F7905186582BAAA8iAS7D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ТАЛЬМЕНСКОГО РАЙОНА</dc:title>
  <dc:creator>User</dc:creator>
  <cp:lastModifiedBy>Александр</cp:lastModifiedBy>
  <cp:revision>4</cp:revision>
  <cp:lastPrinted>2019-07-09T01:50:00Z</cp:lastPrinted>
  <dcterms:created xsi:type="dcterms:W3CDTF">2019-10-14T06:51:00Z</dcterms:created>
  <dcterms:modified xsi:type="dcterms:W3CDTF">2019-10-16T06:36:00Z</dcterms:modified>
</cp:coreProperties>
</file>