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5E4" w:rsidRPr="001933D2" w:rsidRDefault="00D105E4" w:rsidP="001933D2">
      <w:pPr>
        <w:pStyle w:val="a6"/>
        <w:ind w:firstLine="709"/>
        <w:jc w:val="center"/>
        <w:rPr>
          <w:rFonts w:ascii="Arial" w:hAnsi="Arial" w:cs="Arial"/>
          <w:b/>
          <w:szCs w:val="24"/>
        </w:rPr>
      </w:pPr>
      <w:r w:rsidRPr="001933D2">
        <w:rPr>
          <w:rFonts w:ascii="Arial" w:hAnsi="Arial" w:cs="Arial"/>
          <w:b/>
          <w:szCs w:val="24"/>
        </w:rPr>
        <w:t>РОССИЙСКАЯ ФЕДЕРАЦИЯ</w:t>
      </w:r>
    </w:p>
    <w:p w:rsidR="00D105E4" w:rsidRPr="001933D2" w:rsidRDefault="00D105E4" w:rsidP="001933D2">
      <w:pPr>
        <w:pStyle w:val="a6"/>
        <w:ind w:firstLine="709"/>
        <w:jc w:val="center"/>
        <w:rPr>
          <w:rFonts w:ascii="Arial" w:hAnsi="Arial" w:cs="Arial"/>
          <w:b/>
          <w:szCs w:val="24"/>
        </w:rPr>
      </w:pPr>
      <w:r w:rsidRPr="001933D2">
        <w:rPr>
          <w:rFonts w:ascii="Arial" w:hAnsi="Arial" w:cs="Arial"/>
          <w:b/>
          <w:szCs w:val="24"/>
        </w:rPr>
        <w:t>АДМИНИСТРАЦИЯ ТАЛЬМЕНСКОГО РАЙОНА</w:t>
      </w:r>
    </w:p>
    <w:p w:rsidR="00D105E4" w:rsidRPr="001933D2" w:rsidRDefault="00D105E4" w:rsidP="001933D2">
      <w:pPr>
        <w:pStyle w:val="a6"/>
        <w:ind w:firstLine="709"/>
        <w:jc w:val="center"/>
        <w:rPr>
          <w:rFonts w:ascii="Arial" w:hAnsi="Arial" w:cs="Arial"/>
          <w:b/>
          <w:szCs w:val="24"/>
        </w:rPr>
      </w:pPr>
      <w:r w:rsidRPr="001933D2">
        <w:rPr>
          <w:rFonts w:ascii="Arial" w:hAnsi="Arial" w:cs="Arial"/>
          <w:b/>
          <w:szCs w:val="24"/>
        </w:rPr>
        <w:t>АЛТАЙСКОГО КРАЯ</w:t>
      </w:r>
    </w:p>
    <w:p w:rsidR="00D105E4" w:rsidRPr="001933D2" w:rsidRDefault="00D105E4" w:rsidP="001933D2">
      <w:pPr>
        <w:pStyle w:val="a6"/>
        <w:ind w:firstLine="709"/>
        <w:jc w:val="center"/>
        <w:rPr>
          <w:rFonts w:ascii="Arial" w:hAnsi="Arial" w:cs="Arial"/>
          <w:b/>
          <w:szCs w:val="24"/>
        </w:rPr>
      </w:pPr>
    </w:p>
    <w:p w:rsidR="00D105E4" w:rsidRPr="001933D2" w:rsidRDefault="00D105E4" w:rsidP="001933D2">
      <w:pPr>
        <w:pStyle w:val="a6"/>
        <w:ind w:firstLine="709"/>
        <w:jc w:val="center"/>
        <w:rPr>
          <w:rFonts w:ascii="Arial" w:hAnsi="Arial" w:cs="Arial"/>
          <w:b/>
          <w:szCs w:val="24"/>
        </w:rPr>
      </w:pPr>
      <w:r w:rsidRPr="001933D2">
        <w:rPr>
          <w:rFonts w:ascii="Arial" w:hAnsi="Arial" w:cs="Arial"/>
          <w:b/>
          <w:szCs w:val="24"/>
        </w:rPr>
        <w:t>ПОСТАНОВЛЕНИЕ</w:t>
      </w:r>
    </w:p>
    <w:p w:rsidR="00D105E4" w:rsidRPr="001933D2" w:rsidRDefault="00D105E4" w:rsidP="001933D2">
      <w:pPr>
        <w:pStyle w:val="a6"/>
        <w:ind w:firstLine="709"/>
        <w:jc w:val="both"/>
        <w:rPr>
          <w:rFonts w:ascii="Arial" w:hAnsi="Arial" w:cs="Arial"/>
          <w:b/>
          <w:szCs w:val="24"/>
        </w:rPr>
      </w:pPr>
    </w:p>
    <w:p w:rsidR="00D105E4" w:rsidRPr="001933D2" w:rsidRDefault="001933D2" w:rsidP="001933D2">
      <w:pPr>
        <w:pStyle w:val="a6"/>
        <w:jc w:val="both"/>
        <w:rPr>
          <w:rFonts w:ascii="Arial" w:hAnsi="Arial" w:cs="Arial"/>
          <w:b/>
          <w:szCs w:val="24"/>
        </w:rPr>
      </w:pPr>
      <w:r w:rsidRPr="001933D2">
        <w:rPr>
          <w:rFonts w:ascii="Arial" w:hAnsi="Arial" w:cs="Arial"/>
          <w:b/>
          <w:szCs w:val="24"/>
        </w:rPr>
        <w:t>21.08.</w:t>
      </w:r>
      <w:r w:rsidR="00D105E4" w:rsidRPr="001933D2">
        <w:rPr>
          <w:rFonts w:ascii="Arial" w:hAnsi="Arial" w:cs="Arial"/>
          <w:b/>
          <w:szCs w:val="24"/>
        </w:rPr>
        <w:t>201</w:t>
      </w:r>
      <w:r w:rsidR="009F3C03" w:rsidRPr="001933D2">
        <w:rPr>
          <w:rFonts w:ascii="Arial" w:hAnsi="Arial" w:cs="Arial"/>
          <w:b/>
          <w:szCs w:val="24"/>
        </w:rPr>
        <w:t>9</w:t>
      </w:r>
      <w:r w:rsidR="00D105E4" w:rsidRPr="001933D2">
        <w:rPr>
          <w:rFonts w:ascii="Arial" w:hAnsi="Arial" w:cs="Arial"/>
          <w:b/>
          <w:szCs w:val="24"/>
        </w:rPr>
        <w:t xml:space="preserve"> </w:t>
      </w:r>
      <w:r w:rsidR="0064678A" w:rsidRPr="001933D2">
        <w:rPr>
          <w:rFonts w:ascii="Arial" w:hAnsi="Arial" w:cs="Arial"/>
          <w:b/>
          <w:szCs w:val="24"/>
        </w:rPr>
        <w:t>г.</w:t>
      </w:r>
      <w:r w:rsidR="00D105E4" w:rsidRPr="001933D2">
        <w:rPr>
          <w:rFonts w:ascii="Arial" w:hAnsi="Arial" w:cs="Arial"/>
          <w:b/>
          <w:szCs w:val="24"/>
        </w:rPr>
        <w:t xml:space="preserve">                                                   </w:t>
      </w:r>
      <w:r w:rsidR="00F52567" w:rsidRPr="001933D2">
        <w:rPr>
          <w:rFonts w:ascii="Arial" w:hAnsi="Arial" w:cs="Arial"/>
          <w:b/>
          <w:szCs w:val="24"/>
        </w:rPr>
        <w:t xml:space="preserve">            </w:t>
      </w:r>
      <w:r w:rsidR="00782843" w:rsidRPr="001933D2">
        <w:rPr>
          <w:rFonts w:ascii="Arial" w:hAnsi="Arial" w:cs="Arial"/>
          <w:b/>
          <w:szCs w:val="24"/>
        </w:rPr>
        <w:t xml:space="preserve">       </w:t>
      </w:r>
      <w:r w:rsidR="00F52567" w:rsidRPr="001933D2">
        <w:rPr>
          <w:rFonts w:ascii="Arial" w:hAnsi="Arial" w:cs="Arial"/>
          <w:b/>
          <w:szCs w:val="24"/>
        </w:rPr>
        <w:t xml:space="preserve">       </w:t>
      </w:r>
      <w:r w:rsidRPr="001933D2">
        <w:rPr>
          <w:rFonts w:ascii="Arial" w:hAnsi="Arial" w:cs="Arial"/>
          <w:b/>
          <w:szCs w:val="24"/>
        </w:rPr>
        <w:t xml:space="preserve">                                        </w:t>
      </w:r>
      <w:r w:rsidR="00D105E4" w:rsidRPr="001933D2">
        <w:rPr>
          <w:rFonts w:ascii="Arial" w:hAnsi="Arial" w:cs="Arial"/>
          <w:b/>
          <w:szCs w:val="24"/>
        </w:rPr>
        <w:t>№</w:t>
      </w:r>
      <w:r w:rsidR="00015B71" w:rsidRPr="001933D2">
        <w:rPr>
          <w:rFonts w:ascii="Arial" w:hAnsi="Arial" w:cs="Arial"/>
          <w:b/>
          <w:szCs w:val="24"/>
        </w:rPr>
        <w:t xml:space="preserve"> </w:t>
      </w:r>
      <w:r w:rsidRPr="001933D2">
        <w:rPr>
          <w:rFonts w:ascii="Arial" w:hAnsi="Arial" w:cs="Arial"/>
          <w:b/>
          <w:szCs w:val="24"/>
        </w:rPr>
        <w:t>699</w:t>
      </w:r>
    </w:p>
    <w:p w:rsidR="0064678A" w:rsidRPr="001933D2" w:rsidRDefault="0064678A" w:rsidP="001933D2">
      <w:pPr>
        <w:pStyle w:val="a6"/>
        <w:ind w:firstLine="709"/>
        <w:jc w:val="both"/>
        <w:rPr>
          <w:rFonts w:ascii="Arial" w:hAnsi="Arial" w:cs="Arial"/>
          <w:b/>
          <w:szCs w:val="24"/>
        </w:rPr>
      </w:pPr>
    </w:p>
    <w:p w:rsidR="00D105E4" w:rsidRPr="001933D2" w:rsidRDefault="00D105E4" w:rsidP="001933D2">
      <w:pPr>
        <w:pStyle w:val="a6"/>
        <w:jc w:val="center"/>
        <w:rPr>
          <w:rFonts w:ascii="Arial" w:hAnsi="Arial" w:cs="Arial"/>
          <w:b/>
          <w:szCs w:val="24"/>
        </w:rPr>
      </w:pPr>
      <w:r w:rsidRPr="001933D2">
        <w:rPr>
          <w:rFonts w:ascii="Arial" w:hAnsi="Arial" w:cs="Arial"/>
          <w:b/>
          <w:szCs w:val="24"/>
        </w:rPr>
        <w:t>р.п. Тальменка</w:t>
      </w:r>
    </w:p>
    <w:p w:rsidR="00D105E4" w:rsidRPr="001933D2" w:rsidRDefault="00D105E4" w:rsidP="001933D2">
      <w:pPr>
        <w:pStyle w:val="a6"/>
        <w:ind w:firstLine="709"/>
        <w:jc w:val="both"/>
        <w:rPr>
          <w:rFonts w:ascii="Arial" w:hAnsi="Arial" w:cs="Arial"/>
          <w:i/>
          <w:szCs w:val="24"/>
        </w:rPr>
      </w:pPr>
    </w:p>
    <w:p w:rsidR="00477418" w:rsidRPr="001933D2" w:rsidRDefault="00477418" w:rsidP="001933D2">
      <w:pPr>
        <w:pStyle w:val="a6"/>
        <w:jc w:val="center"/>
        <w:rPr>
          <w:rFonts w:ascii="Arial" w:hAnsi="Arial" w:cs="Arial"/>
          <w:b/>
          <w:szCs w:val="24"/>
        </w:rPr>
      </w:pPr>
      <w:r w:rsidRPr="001933D2">
        <w:rPr>
          <w:rFonts w:ascii="Arial" w:hAnsi="Arial" w:cs="Arial"/>
          <w:b/>
          <w:szCs w:val="24"/>
        </w:rPr>
        <w:t>Об утверждении положения</w:t>
      </w:r>
      <w:r w:rsidR="001933D2" w:rsidRPr="001933D2">
        <w:rPr>
          <w:rFonts w:ascii="Arial" w:hAnsi="Arial" w:cs="Arial"/>
          <w:b/>
          <w:szCs w:val="24"/>
        </w:rPr>
        <w:t xml:space="preserve"> </w:t>
      </w:r>
      <w:r w:rsidRPr="001933D2">
        <w:rPr>
          <w:rFonts w:ascii="Arial" w:hAnsi="Arial" w:cs="Arial"/>
          <w:b/>
          <w:szCs w:val="24"/>
        </w:rPr>
        <w:t>о приемном эвакуационном пункте</w:t>
      </w:r>
    </w:p>
    <w:p w:rsidR="00D105E4" w:rsidRPr="001933D2" w:rsidRDefault="00D105E4" w:rsidP="001933D2">
      <w:pPr>
        <w:pStyle w:val="a6"/>
        <w:jc w:val="center"/>
        <w:rPr>
          <w:rFonts w:ascii="Arial" w:hAnsi="Arial" w:cs="Arial"/>
          <w:szCs w:val="24"/>
        </w:rPr>
      </w:pPr>
      <w:r w:rsidRPr="001933D2">
        <w:rPr>
          <w:rFonts w:ascii="Arial" w:hAnsi="Arial" w:cs="Arial"/>
          <w:b/>
          <w:szCs w:val="24"/>
        </w:rPr>
        <w:t>на территории Тальменского района</w:t>
      </w:r>
    </w:p>
    <w:p w:rsidR="00D105E4" w:rsidRPr="001933D2" w:rsidRDefault="00D105E4" w:rsidP="001933D2">
      <w:pPr>
        <w:pStyle w:val="a6"/>
        <w:jc w:val="center"/>
        <w:rPr>
          <w:rFonts w:ascii="Arial" w:hAnsi="Arial" w:cs="Arial"/>
          <w:szCs w:val="24"/>
        </w:rPr>
      </w:pPr>
    </w:p>
    <w:p w:rsidR="009F3C03" w:rsidRPr="001933D2" w:rsidRDefault="00477418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  <w:proofErr w:type="gramStart"/>
      <w:r w:rsidRPr="001933D2">
        <w:rPr>
          <w:rFonts w:ascii="Arial" w:hAnsi="Arial" w:cs="Arial"/>
          <w:szCs w:val="24"/>
        </w:rPr>
        <w:t xml:space="preserve">В соответствии с постановлением Правительства Российской Федерации от 03.02.2016г. № 61 ДСП «О внесении изменений в правила эвакуации населения, материальных и культурных ценностей в безопасные районы», постановлением Администрации Алтайского края от 23.09.2016г. № 325-13с «Об организации планирования и проведения эвакуационных мероприятий в Алтайском крае», в целях корректировки плана гражданской обороны Тальменского района, </w:t>
      </w:r>
      <w:r w:rsidR="009F3C03" w:rsidRPr="001933D2">
        <w:rPr>
          <w:rFonts w:ascii="Arial" w:hAnsi="Arial" w:cs="Arial"/>
          <w:szCs w:val="24"/>
        </w:rPr>
        <w:t xml:space="preserve">Администрация района </w:t>
      </w:r>
      <w:proofErr w:type="gramEnd"/>
    </w:p>
    <w:p w:rsidR="009F3C03" w:rsidRPr="001933D2" w:rsidRDefault="009F3C03" w:rsidP="001933D2">
      <w:pPr>
        <w:pStyle w:val="a6"/>
        <w:ind w:firstLine="709"/>
        <w:jc w:val="both"/>
        <w:rPr>
          <w:rFonts w:ascii="Arial" w:hAnsi="Arial" w:cs="Arial"/>
          <w:color w:val="000000"/>
          <w:szCs w:val="24"/>
        </w:rPr>
      </w:pPr>
      <w:r w:rsidRPr="001933D2">
        <w:rPr>
          <w:rFonts w:ascii="Arial" w:hAnsi="Arial" w:cs="Arial"/>
          <w:color w:val="000000"/>
          <w:szCs w:val="24"/>
        </w:rPr>
        <w:t>ПОСТАНОВЛЯЕТ:</w:t>
      </w:r>
    </w:p>
    <w:p w:rsidR="00477418" w:rsidRPr="001933D2" w:rsidRDefault="00477418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  <w:r w:rsidRPr="001933D2">
        <w:rPr>
          <w:rFonts w:ascii="Arial" w:hAnsi="Arial" w:cs="Arial"/>
          <w:szCs w:val="24"/>
        </w:rPr>
        <w:t>1.Утвердить положение о приемном эвакуационном пункте на территории Тальменского района Алтайского края.</w:t>
      </w:r>
    </w:p>
    <w:p w:rsidR="00477418" w:rsidRPr="001933D2" w:rsidRDefault="00477418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  <w:r w:rsidRPr="001933D2">
        <w:rPr>
          <w:rFonts w:ascii="Arial" w:hAnsi="Arial" w:cs="Arial"/>
          <w:szCs w:val="24"/>
        </w:rPr>
        <w:t>2.Контроль исполнения настоящего постановления возложить на заместителя Главы Администрации района по социальным вопросам Сидорову Е.П.</w:t>
      </w:r>
    </w:p>
    <w:p w:rsidR="00397338" w:rsidRPr="001933D2" w:rsidRDefault="00397338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</w:p>
    <w:p w:rsidR="00477418" w:rsidRPr="001933D2" w:rsidRDefault="00477418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</w:p>
    <w:p w:rsidR="00D105E4" w:rsidRPr="001933D2" w:rsidRDefault="00425C96" w:rsidP="001933D2">
      <w:pPr>
        <w:pStyle w:val="a6"/>
        <w:jc w:val="both"/>
        <w:rPr>
          <w:rFonts w:ascii="Arial" w:hAnsi="Arial" w:cs="Arial"/>
          <w:szCs w:val="24"/>
        </w:rPr>
      </w:pPr>
      <w:r w:rsidRPr="001933D2">
        <w:rPr>
          <w:rFonts w:ascii="Arial" w:hAnsi="Arial" w:cs="Arial"/>
          <w:szCs w:val="24"/>
        </w:rPr>
        <w:t xml:space="preserve">Глава района                                                                            </w:t>
      </w:r>
      <w:r w:rsidR="001933D2">
        <w:rPr>
          <w:rFonts w:ascii="Arial" w:hAnsi="Arial" w:cs="Arial"/>
          <w:szCs w:val="24"/>
        </w:rPr>
        <w:t xml:space="preserve">                      </w:t>
      </w:r>
      <w:r w:rsidRPr="001933D2">
        <w:rPr>
          <w:rFonts w:ascii="Arial" w:hAnsi="Arial" w:cs="Arial"/>
          <w:szCs w:val="24"/>
        </w:rPr>
        <w:t xml:space="preserve"> С.Д. Самсоненко</w:t>
      </w:r>
    </w:p>
    <w:p w:rsidR="00D105E4" w:rsidRPr="001933D2" w:rsidRDefault="00D105E4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</w:p>
    <w:p w:rsidR="00D105E4" w:rsidRPr="001933D2" w:rsidRDefault="00D105E4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</w:p>
    <w:p w:rsidR="00AE37E5" w:rsidRPr="001933D2" w:rsidRDefault="00AE37E5" w:rsidP="001933D2">
      <w:pPr>
        <w:pStyle w:val="a6"/>
        <w:jc w:val="both"/>
        <w:rPr>
          <w:rFonts w:ascii="Arial" w:eastAsia="Calibri" w:hAnsi="Arial" w:cs="Arial"/>
          <w:szCs w:val="24"/>
        </w:rPr>
      </w:pPr>
      <w:r w:rsidRPr="001933D2">
        <w:rPr>
          <w:rFonts w:ascii="Arial" w:eastAsia="Calibri" w:hAnsi="Arial" w:cs="Arial"/>
          <w:szCs w:val="24"/>
        </w:rPr>
        <w:t>УТВЕРЖДЕНО</w:t>
      </w:r>
    </w:p>
    <w:p w:rsidR="00AE37E5" w:rsidRPr="001933D2" w:rsidRDefault="00AE37E5" w:rsidP="001933D2">
      <w:pPr>
        <w:pStyle w:val="a6"/>
        <w:jc w:val="both"/>
        <w:rPr>
          <w:rFonts w:ascii="Arial" w:eastAsia="Calibri" w:hAnsi="Arial" w:cs="Arial"/>
          <w:szCs w:val="24"/>
        </w:rPr>
      </w:pPr>
      <w:r w:rsidRPr="001933D2">
        <w:rPr>
          <w:rFonts w:ascii="Arial" w:eastAsia="Calibri" w:hAnsi="Arial" w:cs="Arial"/>
          <w:szCs w:val="24"/>
        </w:rPr>
        <w:t>Постановлением Администрации Тальменского  района</w:t>
      </w:r>
    </w:p>
    <w:p w:rsidR="00AE37E5" w:rsidRPr="001933D2" w:rsidRDefault="001933D2" w:rsidP="001933D2">
      <w:pPr>
        <w:pStyle w:val="a6"/>
        <w:rPr>
          <w:rFonts w:ascii="Arial" w:hAnsi="Arial" w:cs="Arial"/>
          <w:b/>
          <w:szCs w:val="24"/>
        </w:rPr>
      </w:pPr>
      <w:r>
        <w:rPr>
          <w:rFonts w:ascii="Arial" w:eastAsia="Calibri" w:hAnsi="Arial" w:cs="Arial"/>
          <w:szCs w:val="24"/>
        </w:rPr>
        <w:t>от 21.08.2019г. №699 «</w:t>
      </w:r>
      <w:r w:rsidRPr="001933D2">
        <w:rPr>
          <w:rFonts w:ascii="Arial" w:hAnsi="Arial" w:cs="Arial"/>
          <w:szCs w:val="24"/>
        </w:rPr>
        <w:t>Об утверждении положения о приемном эвакуационном пункте на территории Тальменского района</w:t>
      </w:r>
      <w:r>
        <w:rPr>
          <w:rFonts w:ascii="Arial" w:hAnsi="Arial" w:cs="Arial"/>
          <w:szCs w:val="24"/>
        </w:rPr>
        <w:t>»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szCs w:val="24"/>
        </w:rPr>
      </w:pP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szCs w:val="24"/>
        </w:rPr>
      </w:pPr>
    </w:p>
    <w:p w:rsidR="00AE37E5" w:rsidRPr="001933D2" w:rsidRDefault="00AE37E5" w:rsidP="001933D2">
      <w:pPr>
        <w:pStyle w:val="a6"/>
        <w:jc w:val="center"/>
        <w:rPr>
          <w:rFonts w:ascii="Arial" w:hAnsi="Arial" w:cs="Arial"/>
          <w:b/>
          <w:szCs w:val="24"/>
        </w:rPr>
      </w:pPr>
      <w:r w:rsidRPr="001933D2">
        <w:rPr>
          <w:rFonts w:ascii="Arial" w:eastAsia="Times New Roman" w:hAnsi="Arial" w:cs="Arial"/>
          <w:b/>
          <w:szCs w:val="24"/>
        </w:rPr>
        <w:t>ПОЛОЖЕНИЕ</w:t>
      </w:r>
    </w:p>
    <w:p w:rsidR="00AE37E5" w:rsidRPr="001933D2" w:rsidRDefault="00AE37E5" w:rsidP="001933D2">
      <w:pPr>
        <w:pStyle w:val="a6"/>
        <w:jc w:val="center"/>
        <w:rPr>
          <w:rFonts w:ascii="Arial" w:hAnsi="Arial" w:cs="Arial"/>
          <w:b/>
          <w:szCs w:val="24"/>
        </w:rPr>
      </w:pPr>
      <w:r w:rsidRPr="001933D2">
        <w:rPr>
          <w:rFonts w:ascii="Arial" w:hAnsi="Arial" w:cs="Arial"/>
          <w:b/>
          <w:szCs w:val="24"/>
        </w:rPr>
        <w:t>о приемном эвакуационном пункте на территории Тальменского района</w:t>
      </w:r>
    </w:p>
    <w:p w:rsidR="00AE37E5" w:rsidRPr="001933D2" w:rsidRDefault="00AE37E5" w:rsidP="001933D2">
      <w:pPr>
        <w:pStyle w:val="a6"/>
        <w:jc w:val="center"/>
        <w:rPr>
          <w:rFonts w:ascii="Arial" w:hAnsi="Arial" w:cs="Arial"/>
          <w:szCs w:val="24"/>
        </w:rPr>
      </w:pPr>
      <w:r w:rsidRPr="001933D2">
        <w:rPr>
          <w:rFonts w:ascii="Arial" w:hAnsi="Arial" w:cs="Arial"/>
          <w:b/>
          <w:szCs w:val="24"/>
        </w:rPr>
        <w:t>Алтайского края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szCs w:val="24"/>
        </w:rPr>
      </w:pP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szCs w:val="24"/>
        </w:rPr>
      </w:pPr>
      <w:r w:rsidRPr="001933D2">
        <w:rPr>
          <w:rFonts w:ascii="Arial" w:eastAsia="Times New Roman" w:hAnsi="Arial" w:cs="Arial"/>
          <w:szCs w:val="24"/>
        </w:rPr>
        <w:t>1. Общие положения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1.1.Настоящее Положение определяет порядок создания, состав и основные задачи приемного эвакуационного пункта на территории Тальменского района (далее – ПЭП) в мирное и военное время.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1.2.ПЭП создаются в мирное время постановлением Администрации Тальменского района и обеспечиваются всем необходимым для его работы.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 xml:space="preserve">1.3.ПЭП предназначены для приема, отправки и расселения прибывающего </w:t>
      </w:r>
      <w:proofErr w:type="spellStart"/>
      <w:r w:rsidRPr="001933D2">
        <w:rPr>
          <w:rFonts w:ascii="Arial" w:eastAsia="Times New Roman" w:hAnsi="Arial" w:cs="Arial"/>
          <w:color w:val="000000"/>
          <w:szCs w:val="24"/>
        </w:rPr>
        <w:t>эваконаселения</w:t>
      </w:r>
      <w:proofErr w:type="spellEnd"/>
      <w:r w:rsidRPr="001933D2">
        <w:rPr>
          <w:rFonts w:ascii="Arial" w:eastAsia="Times New Roman" w:hAnsi="Arial" w:cs="Arial"/>
          <w:color w:val="000000"/>
          <w:szCs w:val="24"/>
        </w:rPr>
        <w:t xml:space="preserve"> в места постоянного размещения.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1.4.Начальник и администрация ПЭП утверждаются председателем эвакуационной (</w:t>
      </w:r>
      <w:proofErr w:type="spellStart"/>
      <w:r w:rsidRPr="001933D2">
        <w:rPr>
          <w:rFonts w:ascii="Arial" w:eastAsia="Times New Roman" w:hAnsi="Arial" w:cs="Arial"/>
          <w:color w:val="000000"/>
          <w:szCs w:val="24"/>
        </w:rPr>
        <w:t>эвакоприемной</w:t>
      </w:r>
      <w:proofErr w:type="spellEnd"/>
      <w:r w:rsidRPr="001933D2">
        <w:rPr>
          <w:rFonts w:ascii="Arial" w:eastAsia="Times New Roman" w:hAnsi="Arial" w:cs="Arial"/>
          <w:color w:val="000000"/>
          <w:szCs w:val="24"/>
        </w:rPr>
        <w:t>) комиссией района.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 xml:space="preserve">1.5.Под ПЭП отводятся общественные и административные здания, которые обеспечиваются средствами проводной и громкоговорящей связи, транспортными </w:t>
      </w:r>
      <w:r w:rsidRPr="001933D2">
        <w:rPr>
          <w:rFonts w:ascii="Arial" w:eastAsia="Times New Roman" w:hAnsi="Arial" w:cs="Arial"/>
          <w:color w:val="000000"/>
          <w:szCs w:val="24"/>
        </w:rPr>
        <w:lastRenderedPageBreak/>
        <w:t xml:space="preserve">средствами для перевозки </w:t>
      </w:r>
      <w:proofErr w:type="spellStart"/>
      <w:r w:rsidRPr="001933D2">
        <w:rPr>
          <w:rFonts w:ascii="Arial" w:eastAsia="Times New Roman" w:hAnsi="Arial" w:cs="Arial"/>
          <w:color w:val="000000"/>
          <w:szCs w:val="24"/>
        </w:rPr>
        <w:t>эваконаселения</w:t>
      </w:r>
      <w:proofErr w:type="spellEnd"/>
      <w:r w:rsidRPr="001933D2">
        <w:rPr>
          <w:rFonts w:ascii="Arial" w:eastAsia="Times New Roman" w:hAnsi="Arial" w:cs="Arial"/>
          <w:color w:val="000000"/>
          <w:szCs w:val="24"/>
        </w:rPr>
        <w:t>.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1.6.Эваконаселение вывозится (выводится) с ПЭП в места постоянного размещения транспортом или пешими колоннами.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proofErr w:type="gramStart"/>
      <w:r w:rsidRPr="001933D2">
        <w:rPr>
          <w:rFonts w:ascii="Arial" w:eastAsia="Times New Roman" w:hAnsi="Arial" w:cs="Arial"/>
          <w:color w:val="000000"/>
          <w:szCs w:val="24"/>
        </w:rPr>
        <w:t xml:space="preserve">1.7.Администрация ПЭП в практической деятельности руководствуется Федеральными законами от 31.05.1996г. № 61-ФЗ «Об обороне», </w:t>
      </w:r>
      <w:r w:rsidRPr="001933D2">
        <w:rPr>
          <w:rStyle w:val="apple-converted-space"/>
          <w:rFonts w:ascii="Arial" w:hAnsi="Arial" w:cs="Arial"/>
          <w:color w:val="333333"/>
          <w:szCs w:val="24"/>
        </w:rPr>
        <w:t> </w:t>
      </w:r>
      <w:r w:rsidRPr="001933D2">
        <w:rPr>
          <w:rFonts w:ascii="Arial" w:hAnsi="Arial" w:cs="Arial"/>
          <w:szCs w:val="24"/>
          <w:shd w:val="clear" w:color="auto" w:fill="FFFFFF"/>
        </w:rPr>
        <w:t>от  26.02.1997г. № 31-ФЗ</w:t>
      </w:r>
      <w:r w:rsidRPr="001933D2">
        <w:rPr>
          <w:rFonts w:ascii="Arial" w:eastAsia="Times New Roman" w:hAnsi="Arial" w:cs="Arial"/>
          <w:color w:val="000000"/>
          <w:szCs w:val="24"/>
        </w:rPr>
        <w:t xml:space="preserve"> «О мобилизационной подготовке и мобилизации в Российской Федерации», </w:t>
      </w:r>
      <w:r w:rsidRPr="001933D2">
        <w:rPr>
          <w:rFonts w:ascii="Arial" w:hAnsi="Arial" w:cs="Arial"/>
          <w:szCs w:val="24"/>
          <w:shd w:val="clear" w:color="auto" w:fill="FFFFFF"/>
        </w:rPr>
        <w:t>от 21.12.1994г. № 68-ФЗ</w:t>
      </w:r>
      <w:r w:rsidRPr="001933D2">
        <w:rPr>
          <w:rStyle w:val="apple-converted-space"/>
          <w:rFonts w:ascii="Arial" w:hAnsi="Arial" w:cs="Arial"/>
          <w:color w:val="333333"/>
          <w:szCs w:val="24"/>
        </w:rPr>
        <w:t> </w:t>
      </w:r>
      <w:r w:rsidRPr="001933D2">
        <w:rPr>
          <w:rFonts w:ascii="Arial" w:eastAsia="Times New Roman" w:hAnsi="Arial" w:cs="Arial"/>
          <w:color w:val="000000"/>
          <w:szCs w:val="24"/>
        </w:rPr>
        <w:t xml:space="preserve"> «О защите населения и территории от чрезвычайных ситуаций природного и техногенного характера», другими нормативными актами Российской Федерации и муниципальными правовыми актами.</w:t>
      </w:r>
      <w:proofErr w:type="gramEnd"/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2. Основные задачи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2.1.Основными задачами ПЭП являются: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 xml:space="preserve">2.1.1.Встреча </w:t>
      </w:r>
      <w:proofErr w:type="gramStart"/>
      <w:r w:rsidRPr="001933D2">
        <w:rPr>
          <w:rFonts w:ascii="Arial" w:eastAsia="Times New Roman" w:hAnsi="Arial" w:cs="Arial"/>
          <w:color w:val="000000"/>
          <w:szCs w:val="24"/>
        </w:rPr>
        <w:t>прибывающего</w:t>
      </w:r>
      <w:proofErr w:type="gramEnd"/>
      <w:r w:rsidRPr="001933D2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1933D2">
        <w:rPr>
          <w:rFonts w:ascii="Arial" w:eastAsia="Times New Roman" w:hAnsi="Arial" w:cs="Arial"/>
          <w:color w:val="000000"/>
          <w:szCs w:val="24"/>
        </w:rPr>
        <w:t>эваконаселения</w:t>
      </w:r>
      <w:proofErr w:type="spellEnd"/>
      <w:r w:rsidRPr="001933D2">
        <w:rPr>
          <w:rFonts w:ascii="Arial" w:eastAsia="Times New Roman" w:hAnsi="Arial" w:cs="Arial"/>
          <w:color w:val="000000"/>
          <w:szCs w:val="24"/>
        </w:rPr>
        <w:t>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 xml:space="preserve">2.1.2.Организация отправки </w:t>
      </w:r>
      <w:proofErr w:type="spellStart"/>
      <w:r w:rsidRPr="001933D2">
        <w:rPr>
          <w:rFonts w:ascii="Arial" w:eastAsia="Times New Roman" w:hAnsi="Arial" w:cs="Arial"/>
          <w:color w:val="000000"/>
          <w:szCs w:val="24"/>
        </w:rPr>
        <w:t>эваконаселения</w:t>
      </w:r>
      <w:proofErr w:type="spellEnd"/>
      <w:r w:rsidRPr="001933D2">
        <w:rPr>
          <w:rFonts w:ascii="Arial" w:eastAsia="Times New Roman" w:hAnsi="Arial" w:cs="Arial"/>
          <w:color w:val="000000"/>
          <w:szCs w:val="24"/>
        </w:rPr>
        <w:t xml:space="preserve"> в пункты его постоянного размещения автомобильным и пешим порядком;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2.1.3.Доклады начальника ПЭП в районную эвакуационную (</w:t>
      </w:r>
      <w:proofErr w:type="spellStart"/>
      <w:r w:rsidRPr="001933D2">
        <w:rPr>
          <w:rFonts w:ascii="Arial" w:eastAsia="Times New Roman" w:hAnsi="Arial" w:cs="Arial"/>
          <w:color w:val="000000"/>
          <w:szCs w:val="24"/>
        </w:rPr>
        <w:t>эвакоприемную</w:t>
      </w:r>
      <w:proofErr w:type="spellEnd"/>
      <w:r w:rsidRPr="001933D2">
        <w:rPr>
          <w:rFonts w:ascii="Arial" w:eastAsia="Times New Roman" w:hAnsi="Arial" w:cs="Arial"/>
          <w:color w:val="000000"/>
          <w:szCs w:val="24"/>
        </w:rPr>
        <w:t xml:space="preserve">) комиссию о времени прибытия, количестве прибывшего </w:t>
      </w:r>
      <w:proofErr w:type="spellStart"/>
      <w:r w:rsidRPr="001933D2">
        <w:rPr>
          <w:rFonts w:ascii="Arial" w:eastAsia="Times New Roman" w:hAnsi="Arial" w:cs="Arial"/>
          <w:color w:val="000000"/>
          <w:szCs w:val="24"/>
        </w:rPr>
        <w:t>эваконаселения</w:t>
      </w:r>
      <w:proofErr w:type="spellEnd"/>
      <w:r w:rsidRPr="001933D2">
        <w:rPr>
          <w:rFonts w:ascii="Arial" w:eastAsia="Times New Roman" w:hAnsi="Arial" w:cs="Arial"/>
          <w:color w:val="000000"/>
          <w:szCs w:val="24"/>
        </w:rPr>
        <w:t xml:space="preserve"> и отправке его в места расселения;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 xml:space="preserve">2.1.4.Организация  оказания медицинской помощи </w:t>
      </w:r>
      <w:proofErr w:type="gramStart"/>
      <w:r w:rsidRPr="001933D2">
        <w:rPr>
          <w:rFonts w:ascii="Arial" w:eastAsia="Times New Roman" w:hAnsi="Arial" w:cs="Arial"/>
          <w:color w:val="000000"/>
          <w:szCs w:val="24"/>
        </w:rPr>
        <w:t>заболевшим</w:t>
      </w:r>
      <w:proofErr w:type="gramEnd"/>
      <w:r w:rsidRPr="001933D2">
        <w:rPr>
          <w:rFonts w:ascii="Arial" w:eastAsia="Times New Roman" w:hAnsi="Arial" w:cs="Arial"/>
          <w:color w:val="000000"/>
          <w:szCs w:val="24"/>
        </w:rPr>
        <w:t xml:space="preserve">  из числа прибывшего </w:t>
      </w:r>
      <w:proofErr w:type="spellStart"/>
      <w:r w:rsidRPr="001933D2">
        <w:rPr>
          <w:rFonts w:ascii="Arial" w:eastAsia="Times New Roman" w:hAnsi="Arial" w:cs="Arial"/>
          <w:color w:val="000000"/>
          <w:szCs w:val="24"/>
        </w:rPr>
        <w:t>эваконаселения</w:t>
      </w:r>
      <w:proofErr w:type="spellEnd"/>
      <w:r w:rsidRPr="001933D2">
        <w:rPr>
          <w:rFonts w:ascii="Arial" w:eastAsia="Times New Roman" w:hAnsi="Arial" w:cs="Arial"/>
          <w:color w:val="000000"/>
          <w:szCs w:val="24"/>
        </w:rPr>
        <w:t>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 xml:space="preserve">2.1.5.Обеспечение поддержания общественного порядка в районе пункта высадки и укрытие </w:t>
      </w:r>
      <w:proofErr w:type="spellStart"/>
      <w:r w:rsidRPr="001933D2">
        <w:rPr>
          <w:rFonts w:ascii="Arial" w:eastAsia="Times New Roman" w:hAnsi="Arial" w:cs="Arial"/>
          <w:color w:val="000000"/>
          <w:szCs w:val="24"/>
        </w:rPr>
        <w:t>эваконаселения</w:t>
      </w:r>
      <w:proofErr w:type="spellEnd"/>
      <w:r w:rsidRPr="001933D2">
        <w:rPr>
          <w:rFonts w:ascii="Arial" w:eastAsia="Times New Roman" w:hAnsi="Arial" w:cs="Arial"/>
          <w:color w:val="000000"/>
          <w:szCs w:val="24"/>
        </w:rPr>
        <w:t xml:space="preserve"> по сигналам гражданской обороны.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3. Обязанности администрации ПЭП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3.1.Начальник ПЭП несет персональную ответственность за выполнение возложенных на ПЭП задач и функций, распределяет функциональные обязанности между членами ПЭП и организует его работу и обучение личного состава ПЭП.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3.2.Члены ПЭП обязаны: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 xml:space="preserve">3.2.1.Принимать непосредственное участие в организации планирования и проведения </w:t>
      </w:r>
      <w:proofErr w:type="spellStart"/>
      <w:r w:rsidRPr="001933D2">
        <w:rPr>
          <w:rFonts w:ascii="Arial" w:eastAsia="Times New Roman" w:hAnsi="Arial" w:cs="Arial"/>
          <w:color w:val="000000"/>
          <w:szCs w:val="24"/>
        </w:rPr>
        <w:t>эвакомероприятий</w:t>
      </w:r>
      <w:proofErr w:type="spellEnd"/>
      <w:r w:rsidRPr="001933D2">
        <w:rPr>
          <w:rFonts w:ascii="Arial" w:eastAsia="Times New Roman" w:hAnsi="Arial" w:cs="Arial"/>
          <w:color w:val="000000"/>
          <w:szCs w:val="24"/>
        </w:rPr>
        <w:t xml:space="preserve"> в мирное и военное время;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3.2.2.Иметь разработанные документы по профилю своей основной деятельности, позволяющие решать задачи по эвакуации, приему, размещению и жизнеобеспечению эвакуируемого населения;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 xml:space="preserve">3.2.3.Давать предложения начальнику ПЭП по вопросам планирования и проведения </w:t>
      </w:r>
      <w:proofErr w:type="spellStart"/>
      <w:r w:rsidRPr="001933D2">
        <w:rPr>
          <w:rFonts w:ascii="Arial" w:eastAsia="Times New Roman" w:hAnsi="Arial" w:cs="Arial"/>
          <w:color w:val="000000"/>
          <w:szCs w:val="24"/>
        </w:rPr>
        <w:t>эвакомероприятий</w:t>
      </w:r>
      <w:proofErr w:type="spellEnd"/>
      <w:r w:rsidRPr="001933D2">
        <w:rPr>
          <w:rFonts w:ascii="Arial" w:eastAsia="Times New Roman" w:hAnsi="Arial" w:cs="Arial"/>
          <w:color w:val="000000"/>
          <w:szCs w:val="24"/>
        </w:rPr>
        <w:t xml:space="preserve">, подготовки и обучению </w:t>
      </w:r>
      <w:proofErr w:type="spellStart"/>
      <w:r w:rsidRPr="001933D2">
        <w:rPr>
          <w:rFonts w:ascii="Arial" w:eastAsia="Times New Roman" w:hAnsi="Arial" w:cs="Arial"/>
          <w:color w:val="000000"/>
          <w:szCs w:val="24"/>
        </w:rPr>
        <w:t>эвакоорганов</w:t>
      </w:r>
      <w:proofErr w:type="spellEnd"/>
      <w:r w:rsidRPr="001933D2">
        <w:rPr>
          <w:rFonts w:ascii="Arial" w:eastAsia="Times New Roman" w:hAnsi="Arial" w:cs="Arial"/>
          <w:color w:val="000000"/>
          <w:szCs w:val="24"/>
        </w:rPr>
        <w:t>, обеспечения жизнедеятельности эвакуируемого населения;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3.2.4.Постоянно корректировать документы и расчеты на размещение населения, материальных, культурных и других ценностей в безопасном районе.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4. Структура ПЭП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4.1. В структуру ПЭП входят: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 xml:space="preserve">4.1.1.Группа встречи, приема и размещения </w:t>
      </w:r>
      <w:proofErr w:type="spellStart"/>
      <w:r w:rsidRPr="001933D2">
        <w:rPr>
          <w:rFonts w:ascii="Arial" w:eastAsia="Times New Roman" w:hAnsi="Arial" w:cs="Arial"/>
          <w:color w:val="000000"/>
          <w:szCs w:val="24"/>
        </w:rPr>
        <w:t>эваконаселения</w:t>
      </w:r>
      <w:proofErr w:type="spellEnd"/>
      <w:r w:rsidRPr="001933D2">
        <w:rPr>
          <w:rFonts w:ascii="Arial" w:eastAsia="Times New Roman" w:hAnsi="Arial" w:cs="Arial"/>
          <w:color w:val="000000"/>
          <w:szCs w:val="24"/>
        </w:rPr>
        <w:t>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 xml:space="preserve">4.1.2.Группа учета </w:t>
      </w:r>
      <w:proofErr w:type="spellStart"/>
      <w:r w:rsidRPr="001933D2">
        <w:rPr>
          <w:rFonts w:ascii="Arial" w:eastAsia="Times New Roman" w:hAnsi="Arial" w:cs="Arial"/>
          <w:color w:val="000000"/>
          <w:szCs w:val="24"/>
        </w:rPr>
        <w:t>эваконаселения</w:t>
      </w:r>
      <w:proofErr w:type="spellEnd"/>
      <w:r w:rsidRPr="001933D2">
        <w:rPr>
          <w:rFonts w:ascii="Arial" w:eastAsia="Times New Roman" w:hAnsi="Arial" w:cs="Arial"/>
          <w:color w:val="000000"/>
          <w:szCs w:val="24"/>
        </w:rPr>
        <w:t>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 xml:space="preserve">4.1.3.Группа отправки и сопровождения </w:t>
      </w:r>
      <w:proofErr w:type="spellStart"/>
      <w:r w:rsidRPr="001933D2">
        <w:rPr>
          <w:rFonts w:ascii="Arial" w:eastAsia="Times New Roman" w:hAnsi="Arial" w:cs="Arial"/>
          <w:color w:val="000000"/>
          <w:szCs w:val="24"/>
        </w:rPr>
        <w:t>эваконаселения</w:t>
      </w:r>
      <w:proofErr w:type="spellEnd"/>
      <w:r w:rsidRPr="001933D2">
        <w:rPr>
          <w:rFonts w:ascii="Arial" w:eastAsia="Times New Roman" w:hAnsi="Arial" w:cs="Arial"/>
          <w:color w:val="000000"/>
          <w:szCs w:val="24"/>
        </w:rPr>
        <w:t>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4.1.4.Стол справок;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4.1.5.Группа охраны общественного порядка;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4.1.6.Медицинский пункт;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4.1.7.Комната матери и ребенка;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4.1.8.Комендантская служба.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5. Организация работы ПЭП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  <w:r w:rsidRPr="001933D2">
        <w:rPr>
          <w:rFonts w:ascii="Arial" w:hAnsi="Arial" w:cs="Arial"/>
          <w:color w:val="000000"/>
          <w:szCs w:val="24"/>
        </w:rPr>
        <w:t xml:space="preserve">5.1. </w:t>
      </w:r>
      <w:r w:rsidRPr="001933D2">
        <w:rPr>
          <w:rFonts w:ascii="Arial" w:eastAsia="Times New Roman" w:hAnsi="Arial" w:cs="Arial"/>
          <w:color w:val="000000"/>
          <w:szCs w:val="24"/>
        </w:rPr>
        <w:t>В мирное время: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lastRenderedPageBreak/>
        <w:t xml:space="preserve">5.1.1.Изучается положение о ПЭП, распределяются обязанности, разрабатываются и корректируются документы ПЭП; 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  <w:r w:rsidRPr="001933D2">
        <w:rPr>
          <w:rFonts w:ascii="Arial" w:hAnsi="Arial" w:cs="Arial"/>
          <w:szCs w:val="24"/>
        </w:rPr>
        <w:t>5.1.2.Определяются необходимые средства связи, уточняются маршруты следования эвакуируемого населения, места укрытия на пути следования колонн и на ПЭП;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  <w:r w:rsidRPr="001933D2">
        <w:rPr>
          <w:rFonts w:ascii="Arial" w:hAnsi="Arial" w:cs="Arial"/>
          <w:szCs w:val="24"/>
        </w:rPr>
        <w:t>5.1.3.С личным составом проводятся занятия, инструктажи и тренировки по выполнению функциональных обязанностей, по сбору в рабочее и нерабочее время.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hAnsi="Arial" w:cs="Arial"/>
          <w:color w:val="000000"/>
          <w:szCs w:val="24"/>
        </w:rPr>
        <w:t xml:space="preserve">5.2. </w:t>
      </w:r>
      <w:r w:rsidRPr="001933D2">
        <w:rPr>
          <w:rFonts w:ascii="Arial" w:eastAsia="Times New Roman" w:hAnsi="Arial" w:cs="Arial"/>
          <w:color w:val="000000"/>
          <w:szCs w:val="24"/>
        </w:rPr>
        <w:t xml:space="preserve">При переводе гражданской обороны с </w:t>
      </w:r>
      <w:proofErr w:type="gramStart"/>
      <w:r w:rsidRPr="001933D2">
        <w:rPr>
          <w:rFonts w:ascii="Arial" w:eastAsia="Times New Roman" w:hAnsi="Arial" w:cs="Arial"/>
          <w:color w:val="000000"/>
          <w:szCs w:val="24"/>
        </w:rPr>
        <w:t>мирного</w:t>
      </w:r>
      <w:proofErr w:type="gramEnd"/>
      <w:r w:rsidRPr="001933D2">
        <w:rPr>
          <w:rFonts w:ascii="Arial" w:eastAsia="Times New Roman" w:hAnsi="Arial" w:cs="Arial"/>
          <w:color w:val="000000"/>
          <w:szCs w:val="24"/>
        </w:rPr>
        <w:t xml:space="preserve"> на военное время: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5.2.1.По распоряжению районной эвакуационной (</w:t>
      </w:r>
      <w:proofErr w:type="spellStart"/>
      <w:r w:rsidRPr="001933D2">
        <w:rPr>
          <w:rFonts w:ascii="Arial" w:eastAsia="Times New Roman" w:hAnsi="Arial" w:cs="Arial"/>
          <w:color w:val="000000"/>
          <w:szCs w:val="24"/>
        </w:rPr>
        <w:t>эвакоприемной</w:t>
      </w:r>
      <w:proofErr w:type="spellEnd"/>
      <w:r w:rsidRPr="001933D2">
        <w:rPr>
          <w:rFonts w:ascii="Arial" w:eastAsia="Times New Roman" w:hAnsi="Arial" w:cs="Arial"/>
          <w:color w:val="000000"/>
          <w:szCs w:val="24"/>
        </w:rPr>
        <w:t>) комиссии проводятся подготовительные мероприятия;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hAnsi="Arial" w:cs="Arial"/>
          <w:color w:val="000000"/>
          <w:szCs w:val="24"/>
          <w:shd w:val="clear" w:color="auto" w:fill="FFFFFF"/>
        </w:rPr>
        <w:t>5.2.2.Уточняется порядок развертывания ПЭП  и укомплектованность</w:t>
      </w:r>
      <w:r w:rsidRPr="001933D2">
        <w:rPr>
          <w:rFonts w:ascii="Arial" w:eastAsia="Times New Roman" w:hAnsi="Arial" w:cs="Arial"/>
          <w:color w:val="000000"/>
          <w:szCs w:val="24"/>
        </w:rPr>
        <w:t xml:space="preserve"> </w:t>
      </w:r>
      <w:r w:rsidRPr="001933D2">
        <w:rPr>
          <w:rFonts w:ascii="Arial" w:hAnsi="Arial" w:cs="Arial"/>
          <w:color w:val="000000"/>
          <w:szCs w:val="24"/>
          <w:shd w:val="clear" w:color="auto" w:fill="FFFFFF"/>
        </w:rPr>
        <w:t>администрации;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hAnsi="Arial" w:cs="Arial"/>
          <w:color w:val="000000"/>
          <w:szCs w:val="24"/>
          <w:shd w:val="clear" w:color="auto" w:fill="FFFFFF"/>
        </w:rPr>
        <w:t>5.2.3.Уточняется порядок приема и размещения эвакуируемого населения;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5.2.4.Оповещается, собирается личный состав ПЭП и обеспечивается средствами защиты и рабочими документами;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 xml:space="preserve">5.2.5.Принимается и оборудуется помещение для работы и сбора </w:t>
      </w:r>
      <w:proofErr w:type="spellStart"/>
      <w:r w:rsidRPr="001933D2">
        <w:rPr>
          <w:rFonts w:ascii="Arial" w:eastAsia="Times New Roman" w:hAnsi="Arial" w:cs="Arial"/>
          <w:color w:val="000000"/>
          <w:szCs w:val="24"/>
        </w:rPr>
        <w:t>эваконаселения</w:t>
      </w:r>
      <w:proofErr w:type="spellEnd"/>
      <w:r w:rsidRPr="001933D2">
        <w:rPr>
          <w:rFonts w:ascii="Arial" w:eastAsia="Times New Roman" w:hAnsi="Arial" w:cs="Arial"/>
          <w:color w:val="000000"/>
          <w:szCs w:val="24"/>
        </w:rPr>
        <w:t>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5.2.6.Уточняются документы, проводятся занятия и тренировки с личным составом ПЭП;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5.2.7.Организуется круглосуточное дежурство;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5.2.8.Представляются донесения в районную эвакуационную комиссию о ходе выполнения подготовительных мероприятий.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5.3. С получением распоряжения о проведении эвакуации: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5.3.1.По распоряжению районной эвакуационной (</w:t>
      </w:r>
      <w:proofErr w:type="spellStart"/>
      <w:r w:rsidRPr="001933D2">
        <w:rPr>
          <w:rFonts w:ascii="Arial" w:eastAsia="Times New Roman" w:hAnsi="Arial" w:cs="Arial"/>
          <w:color w:val="000000"/>
          <w:szCs w:val="24"/>
        </w:rPr>
        <w:t>эвакоприемной</w:t>
      </w:r>
      <w:proofErr w:type="spellEnd"/>
      <w:r w:rsidRPr="001933D2">
        <w:rPr>
          <w:rFonts w:ascii="Arial" w:eastAsia="Times New Roman" w:hAnsi="Arial" w:cs="Arial"/>
          <w:color w:val="000000"/>
          <w:szCs w:val="24"/>
        </w:rPr>
        <w:t>) комиссии, ПЭП полностью развертывается и приступает к работе;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proofErr w:type="gramStart"/>
      <w:r w:rsidRPr="001933D2">
        <w:rPr>
          <w:rFonts w:ascii="Arial" w:eastAsia="Times New Roman" w:hAnsi="Arial" w:cs="Arial"/>
          <w:color w:val="000000"/>
          <w:szCs w:val="24"/>
        </w:rPr>
        <w:t>5.3.2.Свою работу ПЭП организует при непосредственном руководстве по распоряжению районной эвакуационной (</w:t>
      </w:r>
      <w:proofErr w:type="spellStart"/>
      <w:r w:rsidRPr="001933D2">
        <w:rPr>
          <w:rFonts w:ascii="Arial" w:eastAsia="Times New Roman" w:hAnsi="Arial" w:cs="Arial"/>
          <w:color w:val="000000"/>
          <w:szCs w:val="24"/>
        </w:rPr>
        <w:t>эвакоприемной</w:t>
      </w:r>
      <w:proofErr w:type="spellEnd"/>
      <w:r w:rsidRPr="001933D2">
        <w:rPr>
          <w:rFonts w:ascii="Arial" w:eastAsia="Times New Roman" w:hAnsi="Arial" w:cs="Arial"/>
          <w:color w:val="000000"/>
          <w:szCs w:val="24"/>
        </w:rPr>
        <w:t>) комиссией, у которой уточняется время прибытия и количество людей, подлежащих расселению;</w:t>
      </w:r>
      <w:proofErr w:type="gramEnd"/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 xml:space="preserve">5.3.3.С представителями объектов экономики, прибывшими с </w:t>
      </w:r>
      <w:proofErr w:type="spellStart"/>
      <w:r w:rsidRPr="001933D2">
        <w:rPr>
          <w:rFonts w:ascii="Arial" w:eastAsia="Times New Roman" w:hAnsi="Arial" w:cs="Arial"/>
          <w:color w:val="000000"/>
          <w:szCs w:val="24"/>
        </w:rPr>
        <w:t>эваконаселением</w:t>
      </w:r>
      <w:proofErr w:type="spellEnd"/>
      <w:r w:rsidRPr="001933D2">
        <w:rPr>
          <w:rFonts w:ascii="Arial" w:eastAsia="Times New Roman" w:hAnsi="Arial" w:cs="Arial"/>
          <w:color w:val="000000"/>
          <w:szCs w:val="24"/>
        </w:rPr>
        <w:t>, сверяют наименование предприятия (организации) и наличие прибывших людей, уточняются номера транспортных средств, распределяют людей по направлениям и объявляют места его расселения;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5.3.4.Эвакоколонна с населением отправляется к месту расселения только после получения задачи от начальника ПЭП;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 xml:space="preserve">5.3.5.Представляют донесения в районную </w:t>
      </w:r>
      <w:proofErr w:type="spellStart"/>
      <w:r w:rsidRPr="001933D2">
        <w:rPr>
          <w:rFonts w:ascii="Arial" w:eastAsia="Times New Roman" w:hAnsi="Arial" w:cs="Arial"/>
          <w:color w:val="000000"/>
          <w:szCs w:val="24"/>
        </w:rPr>
        <w:t>эвакуационну</w:t>
      </w:r>
      <w:proofErr w:type="spellEnd"/>
      <w:r w:rsidRPr="001933D2">
        <w:rPr>
          <w:rFonts w:ascii="Arial" w:eastAsia="Times New Roman" w:hAnsi="Arial" w:cs="Arial"/>
          <w:color w:val="000000"/>
          <w:szCs w:val="24"/>
        </w:rPr>
        <w:t xml:space="preserve"> (</w:t>
      </w:r>
      <w:proofErr w:type="spellStart"/>
      <w:r w:rsidRPr="001933D2">
        <w:rPr>
          <w:rFonts w:ascii="Arial" w:eastAsia="Times New Roman" w:hAnsi="Arial" w:cs="Arial"/>
          <w:color w:val="000000"/>
          <w:szCs w:val="24"/>
        </w:rPr>
        <w:t>эвакоприемную</w:t>
      </w:r>
      <w:proofErr w:type="spellEnd"/>
      <w:r w:rsidRPr="001933D2">
        <w:rPr>
          <w:rFonts w:ascii="Arial" w:eastAsia="Times New Roman" w:hAnsi="Arial" w:cs="Arial"/>
          <w:color w:val="000000"/>
          <w:szCs w:val="24"/>
        </w:rPr>
        <w:t xml:space="preserve">) комиссию о ходе выполнения </w:t>
      </w:r>
      <w:proofErr w:type="spellStart"/>
      <w:r w:rsidRPr="001933D2">
        <w:rPr>
          <w:rFonts w:ascii="Arial" w:eastAsia="Times New Roman" w:hAnsi="Arial" w:cs="Arial"/>
          <w:color w:val="000000"/>
          <w:szCs w:val="24"/>
        </w:rPr>
        <w:t>эвакомероприятий</w:t>
      </w:r>
      <w:proofErr w:type="spellEnd"/>
      <w:r w:rsidRPr="001933D2">
        <w:rPr>
          <w:rFonts w:ascii="Arial" w:eastAsia="Times New Roman" w:hAnsi="Arial" w:cs="Arial"/>
          <w:color w:val="000000"/>
          <w:szCs w:val="24"/>
        </w:rPr>
        <w:t>.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hAnsi="Arial" w:cs="Arial"/>
          <w:color w:val="000000"/>
          <w:szCs w:val="24"/>
          <w:shd w:val="clear" w:color="auto" w:fill="FFFFFF"/>
        </w:rPr>
        <w:t>Приемные эвакуационные пункты развертывается не позднее чем через    4 часа после получения распоряжения от районной</w:t>
      </w:r>
      <w:r w:rsidRPr="001933D2">
        <w:rPr>
          <w:rFonts w:ascii="Arial" w:eastAsia="Times New Roman" w:hAnsi="Arial" w:cs="Arial"/>
          <w:color w:val="000000"/>
          <w:szCs w:val="24"/>
        </w:rPr>
        <w:t xml:space="preserve"> эвакуационной (</w:t>
      </w:r>
      <w:proofErr w:type="spellStart"/>
      <w:r w:rsidRPr="001933D2">
        <w:rPr>
          <w:rFonts w:ascii="Arial" w:eastAsia="Times New Roman" w:hAnsi="Arial" w:cs="Arial"/>
          <w:color w:val="000000"/>
          <w:szCs w:val="24"/>
        </w:rPr>
        <w:t>эвакоприемной</w:t>
      </w:r>
      <w:proofErr w:type="spellEnd"/>
      <w:r w:rsidRPr="001933D2">
        <w:rPr>
          <w:rFonts w:ascii="Arial" w:eastAsia="Times New Roman" w:hAnsi="Arial" w:cs="Arial"/>
          <w:color w:val="000000"/>
          <w:szCs w:val="24"/>
        </w:rPr>
        <w:t>) комиссии</w:t>
      </w:r>
      <w:r w:rsidRPr="001933D2">
        <w:rPr>
          <w:rFonts w:ascii="Arial" w:hAnsi="Arial" w:cs="Arial"/>
          <w:color w:val="000000"/>
          <w:szCs w:val="24"/>
          <w:shd w:val="clear" w:color="auto" w:fill="FFFFFF"/>
        </w:rPr>
        <w:t xml:space="preserve"> и работают до окончания отправки всего прибывающего по эвакуации населения в места размещения.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6. Требования к организации ПЭП и его оборудование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6.1. Перечень служебных помещений: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6.1.1.Начальника ПЭП – 1;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6.1.2.Заместителя начальника и секретаря ПЭП – 1;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 xml:space="preserve">6.1.3.Руководителя группы и группы встречи, приема и размещения </w:t>
      </w:r>
      <w:proofErr w:type="spellStart"/>
      <w:r w:rsidRPr="001933D2">
        <w:rPr>
          <w:rFonts w:ascii="Arial" w:eastAsia="Times New Roman" w:hAnsi="Arial" w:cs="Arial"/>
          <w:color w:val="000000"/>
          <w:szCs w:val="24"/>
        </w:rPr>
        <w:t>зваконаселения</w:t>
      </w:r>
      <w:proofErr w:type="spellEnd"/>
      <w:r w:rsidRPr="001933D2">
        <w:rPr>
          <w:rFonts w:ascii="Arial" w:eastAsia="Times New Roman" w:hAnsi="Arial" w:cs="Arial"/>
          <w:color w:val="000000"/>
          <w:szCs w:val="24"/>
        </w:rPr>
        <w:t xml:space="preserve"> – 1;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 xml:space="preserve">6.1.4.Руководителя группы и группы учета прибывающего </w:t>
      </w:r>
      <w:proofErr w:type="spellStart"/>
      <w:r w:rsidRPr="001933D2">
        <w:rPr>
          <w:rFonts w:ascii="Arial" w:eastAsia="Times New Roman" w:hAnsi="Arial" w:cs="Arial"/>
          <w:color w:val="000000"/>
          <w:szCs w:val="24"/>
        </w:rPr>
        <w:t>эваконаселения</w:t>
      </w:r>
      <w:proofErr w:type="spellEnd"/>
      <w:r w:rsidRPr="001933D2">
        <w:rPr>
          <w:rFonts w:ascii="Arial" w:eastAsia="Times New Roman" w:hAnsi="Arial" w:cs="Arial"/>
          <w:color w:val="000000"/>
          <w:szCs w:val="24"/>
        </w:rPr>
        <w:t xml:space="preserve"> – 1;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 xml:space="preserve">6.1.5.Руководителя группы и группы отправки и сопровождения </w:t>
      </w:r>
      <w:proofErr w:type="spellStart"/>
      <w:r w:rsidRPr="001933D2">
        <w:rPr>
          <w:rFonts w:ascii="Arial" w:eastAsia="Times New Roman" w:hAnsi="Arial" w:cs="Arial"/>
          <w:color w:val="000000"/>
          <w:szCs w:val="24"/>
        </w:rPr>
        <w:t>эваконаселения</w:t>
      </w:r>
      <w:proofErr w:type="spellEnd"/>
      <w:r w:rsidRPr="001933D2">
        <w:rPr>
          <w:rFonts w:ascii="Arial" w:eastAsia="Times New Roman" w:hAnsi="Arial" w:cs="Arial"/>
          <w:color w:val="000000"/>
          <w:szCs w:val="24"/>
        </w:rPr>
        <w:t>– 1;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6.1.6.Стола справок – 1;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6.1.7.Начальника поста и поста охраны общественного порядка – 1;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lastRenderedPageBreak/>
        <w:t>6.1.8.Медицинского пункта – 1;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6.1.9.Матери и ребенка – 1;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6.1.10.Комендантской службы – 1;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6.1.11.Залы ожидания и приема эвакуируемого населения – 1-2.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eastAsia="Times New Roman" w:hAnsi="Arial" w:cs="Arial"/>
          <w:color w:val="000000"/>
          <w:szCs w:val="24"/>
        </w:rPr>
        <w:t>6.2. Перечень оборудования: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color w:val="000000"/>
          <w:szCs w:val="24"/>
          <w:shd w:val="clear" w:color="auto" w:fill="FFFFFF"/>
        </w:rPr>
      </w:pPr>
      <w:r w:rsidRPr="001933D2">
        <w:rPr>
          <w:rFonts w:ascii="Arial" w:hAnsi="Arial" w:cs="Arial"/>
          <w:color w:val="000000"/>
          <w:szCs w:val="24"/>
          <w:shd w:val="clear" w:color="auto" w:fill="FFFFFF"/>
        </w:rPr>
        <w:t>6.2.1.Указатели расположения элементов ПЭП и передвижения эвакуируемых;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color w:val="000000"/>
          <w:szCs w:val="24"/>
          <w:shd w:val="clear" w:color="auto" w:fill="FFFFFF"/>
        </w:rPr>
      </w:pPr>
      <w:r w:rsidRPr="001933D2">
        <w:rPr>
          <w:rFonts w:ascii="Arial" w:hAnsi="Arial" w:cs="Arial"/>
          <w:color w:val="000000"/>
          <w:szCs w:val="24"/>
          <w:shd w:val="clear" w:color="auto" w:fill="FFFFFF"/>
        </w:rPr>
        <w:t>6.2.2.Перечень сигналов оповещения ГО и порядок действий по ним;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color w:val="000000"/>
          <w:szCs w:val="24"/>
          <w:shd w:val="clear" w:color="auto" w:fill="FFFFFF"/>
        </w:rPr>
      </w:pPr>
      <w:r w:rsidRPr="001933D2">
        <w:rPr>
          <w:rFonts w:ascii="Arial" w:hAnsi="Arial" w:cs="Arial"/>
          <w:color w:val="000000"/>
          <w:szCs w:val="24"/>
          <w:shd w:val="clear" w:color="auto" w:fill="FFFFFF"/>
        </w:rPr>
        <w:t xml:space="preserve">6.2.3.Флажки для обеспечения передвижения </w:t>
      </w:r>
      <w:proofErr w:type="gramStart"/>
      <w:r w:rsidRPr="001933D2">
        <w:rPr>
          <w:rFonts w:ascii="Arial" w:hAnsi="Arial" w:cs="Arial"/>
          <w:color w:val="000000"/>
          <w:szCs w:val="24"/>
          <w:shd w:val="clear" w:color="auto" w:fill="FFFFFF"/>
        </w:rPr>
        <w:t>эвакуируемых</w:t>
      </w:r>
      <w:proofErr w:type="gramEnd"/>
      <w:r w:rsidRPr="001933D2">
        <w:rPr>
          <w:rFonts w:ascii="Arial" w:hAnsi="Arial" w:cs="Arial"/>
          <w:color w:val="000000"/>
          <w:szCs w:val="24"/>
          <w:shd w:val="clear" w:color="auto" w:fill="FFFFFF"/>
        </w:rPr>
        <w:t xml:space="preserve"> пешим порядком;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color w:val="000000"/>
          <w:szCs w:val="24"/>
          <w:shd w:val="clear" w:color="auto" w:fill="FFFFFF"/>
        </w:rPr>
      </w:pPr>
      <w:r w:rsidRPr="001933D2">
        <w:rPr>
          <w:rFonts w:ascii="Arial" w:hAnsi="Arial" w:cs="Arial"/>
          <w:color w:val="000000"/>
          <w:szCs w:val="24"/>
          <w:shd w:val="clear" w:color="auto" w:fill="FFFFFF"/>
        </w:rPr>
        <w:t>6.2.4.Электрические фонари;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color w:val="000000"/>
          <w:szCs w:val="24"/>
          <w:shd w:val="clear" w:color="auto" w:fill="FFFFFF"/>
        </w:rPr>
      </w:pPr>
      <w:r w:rsidRPr="001933D2">
        <w:rPr>
          <w:rFonts w:ascii="Arial" w:hAnsi="Arial" w:cs="Arial"/>
          <w:color w:val="000000"/>
          <w:szCs w:val="24"/>
          <w:shd w:val="clear" w:color="auto" w:fill="FFFFFF"/>
        </w:rPr>
        <w:t>6.2.5.Электромегафоны;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color w:val="000000"/>
          <w:szCs w:val="24"/>
          <w:shd w:val="clear" w:color="auto" w:fill="FFFFFF"/>
        </w:rPr>
      </w:pPr>
      <w:r w:rsidRPr="001933D2">
        <w:rPr>
          <w:rFonts w:ascii="Arial" w:hAnsi="Arial" w:cs="Arial"/>
          <w:color w:val="000000"/>
          <w:szCs w:val="24"/>
          <w:shd w:val="clear" w:color="auto" w:fill="FFFFFF"/>
        </w:rPr>
        <w:t>6.2.6.Инвентарь для уборки помещений и территории.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color w:val="000000"/>
          <w:szCs w:val="24"/>
          <w:shd w:val="clear" w:color="auto" w:fill="FFFFFF"/>
        </w:rPr>
      </w:pPr>
      <w:r w:rsidRPr="001933D2">
        <w:rPr>
          <w:rFonts w:ascii="Arial" w:hAnsi="Arial" w:cs="Arial"/>
          <w:color w:val="000000"/>
          <w:szCs w:val="24"/>
          <w:shd w:val="clear" w:color="auto" w:fill="FFFFFF"/>
        </w:rPr>
        <w:t>Весь личный состав администрации ПЭП должен иметь на груди бирки с указанием должности, фамилии, имени и отчества.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eastAsia="Times New Roman" w:hAnsi="Arial" w:cs="Arial"/>
          <w:color w:val="000000"/>
          <w:szCs w:val="24"/>
        </w:rPr>
      </w:pPr>
      <w:r w:rsidRPr="001933D2">
        <w:rPr>
          <w:rFonts w:ascii="Arial" w:hAnsi="Arial" w:cs="Arial"/>
          <w:color w:val="000000"/>
          <w:szCs w:val="24"/>
          <w:shd w:val="clear" w:color="auto" w:fill="FFFFFF"/>
        </w:rPr>
        <w:t>Все помещения и вся прилегающая к ПЭП территория должны быть хорошо освещены.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  <w:r w:rsidRPr="001933D2">
        <w:rPr>
          <w:rFonts w:ascii="Arial" w:hAnsi="Arial" w:cs="Arial"/>
          <w:szCs w:val="24"/>
        </w:rPr>
        <w:t>Перечень основных документов, разрабатываемых на ПЭП: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  <w:r w:rsidRPr="001933D2">
        <w:rPr>
          <w:rFonts w:ascii="Arial" w:hAnsi="Arial" w:cs="Arial"/>
          <w:szCs w:val="24"/>
        </w:rPr>
        <w:t xml:space="preserve">6.3.1.Выписка из постановления Администрации </w:t>
      </w:r>
      <w:r w:rsidRPr="001933D2">
        <w:rPr>
          <w:rFonts w:ascii="Arial" w:hAnsi="Arial" w:cs="Arial"/>
          <w:color w:val="000000"/>
          <w:szCs w:val="24"/>
        </w:rPr>
        <w:t xml:space="preserve">Тальменского </w:t>
      </w:r>
      <w:r w:rsidRPr="001933D2">
        <w:rPr>
          <w:rFonts w:ascii="Arial" w:hAnsi="Arial" w:cs="Arial"/>
          <w:szCs w:val="24"/>
        </w:rPr>
        <w:t>района о создании ПЭП;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  <w:r w:rsidRPr="001933D2">
        <w:rPr>
          <w:rFonts w:ascii="Arial" w:hAnsi="Arial" w:cs="Arial"/>
          <w:szCs w:val="24"/>
        </w:rPr>
        <w:t>6.3.2.Положение об организации работы приемного эвакуационного пункта;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  <w:r w:rsidRPr="001933D2">
        <w:rPr>
          <w:rFonts w:ascii="Arial" w:hAnsi="Arial" w:cs="Arial"/>
          <w:szCs w:val="24"/>
        </w:rPr>
        <w:t>6.3.3.Состав приёмного эвакуационного пункта;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  <w:r w:rsidRPr="001933D2">
        <w:rPr>
          <w:rFonts w:ascii="Arial" w:hAnsi="Arial" w:cs="Arial"/>
          <w:szCs w:val="24"/>
        </w:rPr>
        <w:t>6.3.4.Функциональные обязанности администрации ПЭП;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  <w:r w:rsidRPr="001933D2">
        <w:rPr>
          <w:rFonts w:ascii="Arial" w:hAnsi="Arial" w:cs="Arial"/>
          <w:szCs w:val="24"/>
        </w:rPr>
        <w:t>6.3.5.План работы ПЭП на год;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  <w:r w:rsidRPr="001933D2">
        <w:rPr>
          <w:rFonts w:ascii="Arial" w:hAnsi="Arial" w:cs="Arial"/>
          <w:szCs w:val="24"/>
        </w:rPr>
        <w:t>6.3.6.Календарный план основных мероприятий ПЭП;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  <w:r w:rsidRPr="001933D2">
        <w:rPr>
          <w:rFonts w:ascii="Arial" w:hAnsi="Arial" w:cs="Arial"/>
          <w:szCs w:val="24"/>
        </w:rPr>
        <w:t>6.3.7.Схема оповещения и сбора личного состава ПЭП;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  <w:r w:rsidRPr="001933D2">
        <w:rPr>
          <w:rFonts w:ascii="Arial" w:hAnsi="Arial" w:cs="Arial"/>
          <w:szCs w:val="24"/>
        </w:rPr>
        <w:t>6.3.8.Схема организации управления и связи;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  <w:r w:rsidRPr="001933D2">
        <w:rPr>
          <w:rFonts w:ascii="Arial" w:hAnsi="Arial" w:cs="Arial"/>
          <w:szCs w:val="24"/>
        </w:rPr>
        <w:t>6.3.9.Схема размещения ПЭП;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  <w:r w:rsidRPr="001933D2">
        <w:rPr>
          <w:rFonts w:ascii="Arial" w:hAnsi="Arial" w:cs="Arial"/>
          <w:szCs w:val="24"/>
        </w:rPr>
        <w:t>6.3.10.Расчеты по занятию и оборудованию служебных и жилых помещений;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  <w:r w:rsidRPr="001933D2">
        <w:rPr>
          <w:rFonts w:ascii="Arial" w:hAnsi="Arial" w:cs="Arial"/>
          <w:szCs w:val="24"/>
        </w:rPr>
        <w:t>6.3.11.Выписка из Плана рассредоточения и эвакуации населения района;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  <w:r w:rsidRPr="001933D2">
        <w:rPr>
          <w:rFonts w:ascii="Arial" w:hAnsi="Arial" w:cs="Arial"/>
          <w:szCs w:val="24"/>
        </w:rPr>
        <w:t xml:space="preserve">6.3.12.Расчет  и схема размещения </w:t>
      </w:r>
      <w:proofErr w:type="spellStart"/>
      <w:r w:rsidRPr="001933D2">
        <w:rPr>
          <w:rFonts w:ascii="Arial" w:hAnsi="Arial" w:cs="Arial"/>
          <w:szCs w:val="24"/>
        </w:rPr>
        <w:t>эваконаселения</w:t>
      </w:r>
      <w:proofErr w:type="spellEnd"/>
      <w:r w:rsidRPr="001933D2">
        <w:rPr>
          <w:rFonts w:ascii="Arial" w:hAnsi="Arial" w:cs="Arial"/>
          <w:szCs w:val="24"/>
        </w:rPr>
        <w:t>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  <w:r w:rsidRPr="001933D2">
        <w:rPr>
          <w:rFonts w:ascii="Arial" w:hAnsi="Arial" w:cs="Arial"/>
          <w:szCs w:val="24"/>
        </w:rPr>
        <w:t>6.3.13.Журнал учета занятий с личным составом ПЭП;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  <w:r w:rsidRPr="001933D2">
        <w:rPr>
          <w:rFonts w:ascii="Arial" w:hAnsi="Arial" w:cs="Arial"/>
          <w:szCs w:val="24"/>
        </w:rPr>
        <w:t>6.3.14.Журнал отданных и принятых распоряжений, донесений;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  <w:r w:rsidRPr="001933D2">
        <w:rPr>
          <w:rFonts w:ascii="Arial" w:hAnsi="Arial" w:cs="Arial"/>
          <w:szCs w:val="24"/>
        </w:rPr>
        <w:t xml:space="preserve">6.3.15.Графики прибытия и отправки </w:t>
      </w:r>
      <w:proofErr w:type="spellStart"/>
      <w:r w:rsidRPr="001933D2">
        <w:rPr>
          <w:rFonts w:ascii="Arial" w:hAnsi="Arial" w:cs="Arial"/>
          <w:szCs w:val="24"/>
        </w:rPr>
        <w:t>эваконаселения</w:t>
      </w:r>
      <w:proofErr w:type="spellEnd"/>
      <w:r w:rsidRPr="001933D2">
        <w:rPr>
          <w:rFonts w:ascii="Arial" w:hAnsi="Arial" w:cs="Arial"/>
          <w:szCs w:val="24"/>
        </w:rPr>
        <w:t xml:space="preserve"> с ПЭП;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  <w:r w:rsidRPr="001933D2">
        <w:rPr>
          <w:rFonts w:ascii="Arial" w:hAnsi="Arial" w:cs="Arial"/>
          <w:szCs w:val="24"/>
        </w:rPr>
        <w:t xml:space="preserve">6.3.16.Журнал учёта прибывающего </w:t>
      </w:r>
      <w:proofErr w:type="spellStart"/>
      <w:r w:rsidRPr="001933D2">
        <w:rPr>
          <w:rFonts w:ascii="Arial" w:hAnsi="Arial" w:cs="Arial"/>
          <w:szCs w:val="24"/>
        </w:rPr>
        <w:t>эваконаселения</w:t>
      </w:r>
      <w:proofErr w:type="spellEnd"/>
      <w:r w:rsidRPr="001933D2">
        <w:rPr>
          <w:rFonts w:ascii="Arial" w:hAnsi="Arial" w:cs="Arial"/>
          <w:szCs w:val="24"/>
        </w:rPr>
        <w:t xml:space="preserve"> на ПЭП;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  <w:r w:rsidRPr="001933D2">
        <w:rPr>
          <w:rFonts w:ascii="Arial" w:hAnsi="Arial" w:cs="Arial"/>
          <w:szCs w:val="24"/>
        </w:rPr>
        <w:t xml:space="preserve">6.3.17.Журнал регистрации приёма и места </w:t>
      </w:r>
      <w:proofErr w:type="gramStart"/>
      <w:r w:rsidRPr="001933D2">
        <w:rPr>
          <w:rFonts w:ascii="Arial" w:hAnsi="Arial" w:cs="Arial"/>
          <w:szCs w:val="24"/>
        </w:rPr>
        <w:t>расселения</w:t>
      </w:r>
      <w:proofErr w:type="gramEnd"/>
      <w:r w:rsidRPr="001933D2">
        <w:rPr>
          <w:rFonts w:ascii="Arial" w:hAnsi="Arial" w:cs="Arial"/>
          <w:szCs w:val="24"/>
        </w:rPr>
        <w:t xml:space="preserve"> поступивших в комнату матери и ребёнка на ПЭП;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  <w:r w:rsidRPr="001933D2">
        <w:rPr>
          <w:rFonts w:ascii="Arial" w:hAnsi="Arial" w:cs="Arial"/>
          <w:szCs w:val="24"/>
        </w:rPr>
        <w:t>6.3.18.Журнал учёта больных, поступивших в медицинский пункт ПЭП;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  <w:r w:rsidRPr="001933D2">
        <w:rPr>
          <w:rFonts w:ascii="Arial" w:hAnsi="Arial" w:cs="Arial"/>
          <w:szCs w:val="24"/>
        </w:rPr>
        <w:t xml:space="preserve">6.3.19.Расчёт размещения </w:t>
      </w:r>
      <w:proofErr w:type="spellStart"/>
      <w:r w:rsidRPr="001933D2">
        <w:rPr>
          <w:rFonts w:ascii="Arial" w:hAnsi="Arial" w:cs="Arial"/>
          <w:szCs w:val="24"/>
        </w:rPr>
        <w:t>эваконаселения</w:t>
      </w:r>
      <w:proofErr w:type="spellEnd"/>
      <w:r w:rsidRPr="001933D2">
        <w:rPr>
          <w:rFonts w:ascii="Arial" w:hAnsi="Arial" w:cs="Arial"/>
          <w:szCs w:val="24"/>
        </w:rPr>
        <w:t xml:space="preserve"> на ПЭП;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  <w:r w:rsidRPr="001933D2">
        <w:rPr>
          <w:rFonts w:ascii="Arial" w:hAnsi="Arial" w:cs="Arial"/>
          <w:szCs w:val="24"/>
        </w:rPr>
        <w:t>6.3.20.Расчёт приёма эвакуируемого населения, прибывающего по плану заблаговременной (частичной) эвакуации на ПЭП;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  <w:r w:rsidRPr="001933D2">
        <w:rPr>
          <w:rFonts w:ascii="Arial" w:hAnsi="Arial" w:cs="Arial"/>
          <w:szCs w:val="24"/>
        </w:rPr>
        <w:t xml:space="preserve">6.3.21.Расчёт транспортного обеспечения </w:t>
      </w:r>
      <w:proofErr w:type="spellStart"/>
      <w:r w:rsidRPr="001933D2">
        <w:rPr>
          <w:rFonts w:ascii="Arial" w:hAnsi="Arial" w:cs="Arial"/>
          <w:szCs w:val="24"/>
        </w:rPr>
        <w:t>эвакомероприятий</w:t>
      </w:r>
      <w:proofErr w:type="spellEnd"/>
      <w:r w:rsidRPr="001933D2">
        <w:rPr>
          <w:rFonts w:ascii="Arial" w:hAnsi="Arial" w:cs="Arial"/>
          <w:szCs w:val="24"/>
        </w:rPr>
        <w:t xml:space="preserve"> на ПЭП.</w:t>
      </w: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</w:p>
    <w:p w:rsidR="00AE37E5" w:rsidRPr="001933D2" w:rsidRDefault="00AE37E5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</w:p>
    <w:p w:rsidR="008E1693" w:rsidRPr="001933D2" w:rsidRDefault="008E1693" w:rsidP="001933D2">
      <w:pPr>
        <w:pStyle w:val="a6"/>
        <w:ind w:firstLine="709"/>
        <w:jc w:val="both"/>
        <w:rPr>
          <w:rFonts w:ascii="Arial" w:hAnsi="Arial" w:cs="Arial"/>
          <w:szCs w:val="24"/>
        </w:rPr>
      </w:pPr>
    </w:p>
    <w:sectPr w:rsidR="008E1693" w:rsidRPr="001933D2" w:rsidSect="001933D2">
      <w:footnotePr>
        <w:pos w:val="beneathText"/>
      </w:footnotePr>
      <w:pgSz w:w="11905" w:h="16837"/>
      <w:pgMar w:top="1134" w:right="567" w:bottom="1134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A3D58"/>
    <w:multiLevelType w:val="hybridMultilevel"/>
    <w:tmpl w:val="1FE276D2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">
    <w:nsid w:val="46685344"/>
    <w:multiLevelType w:val="multilevel"/>
    <w:tmpl w:val="1FE84C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69502A5"/>
    <w:multiLevelType w:val="hybridMultilevel"/>
    <w:tmpl w:val="247064F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52956B5C"/>
    <w:multiLevelType w:val="hybridMultilevel"/>
    <w:tmpl w:val="F4E0C4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6CAD04EE"/>
    <w:multiLevelType w:val="multilevel"/>
    <w:tmpl w:val="9A46E78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pos w:val="beneathText"/>
  </w:footnotePr>
  <w:compat/>
  <w:rsids>
    <w:rsidRoot w:val="00677874"/>
    <w:rsid w:val="00011638"/>
    <w:rsid w:val="00015B71"/>
    <w:rsid w:val="0002336A"/>
    <w:rsid w:val="00031C8C"/>
    <w:rsid w:val="000355EC"/>
    <w:rsid w:val="0004547B"/>
    <w:rsid w:val="00054121"/>
    <w:rsid w:val="0007491B"/>
    <w:rsid w:val="0008006E"/>
    <w:rsid w:val="00087CB9"/>
    <w:rsid w:val="00093CF8"/>
    <w:rsid w:val="00094393"/>
    <w:rsid w:val="000A4EB6"/>
    <w:rsid w:val="000B32EA"/>
    <w:rsid w:val="000C7606"/>
    <w:rsid w:val="000D03B5"/>
    <w:rsid w:val="000D1138"/>
    <w:rsid w:val="000D1DF9"/>
    <w:rsid w:val="000E038D"/>
    <w:rsid w:val="000F24D0"/>
    <w:rsid w:val="000F437D"/>
    <w:rsid w:val="00100130"/>
    <w:rsid w:val="00102B3F"/>
    <w:rsid w:val="001116E8"/>
    <w:rsid w:val="00113916"/>
    <w:rsid w:val="00114EF2"/>
    <w:rsid w:val="00120063"/>
    <w:rsid w:val="00141CFE"/>
    <w:rsid w:val="001535AF"/>
    <w:rsid w:val="00155DA0"/>
    <w:rsid w:val="00167389"/>
    <w:rsid w:val="001713B3"/>
    <w:rsid w:val="00183FEE"/>
    <w:rsid w:val="0018757C"/>
    <w:rsid w:val="001933D2"/>
    <w:rsid w:val="001A4A59"/>
    <w:rsid w:val="001D2288"/>
    <w:rsid w:val="001D6263"/>
    <w:rsid w:val="001D72BF"/>
    <w:rsid w:val="001E495C"/>
    <w:rsid w:val="001F173C"/>
    <w:rsid w:val="001F550B"/>
    <w:rsid w:val="00202214"/>
    <w:rsid w:val="00230C46"/>
    <w:rsid w:val="00247173"/>
    <w:rsid w:val="0025309E"/>
    <w:rsid w:val="002673AA"/>
    <w:rsid w:val="00270B42"/>
    <w:rsid w:val="002726E2"/>
    <w:rsid w:val="00276A94"/>
    <w:rsid w:val="00281E8B"/>
    <w:rsid w:val="002A15AA"/>
    <w:rsid w:val="002A6B10"/>
    <w:rsid w:val="002B22FA"/>
    <w:rsid w:val="002C5511"/>
    <w:rsid w:val="002E5F16"/>
    <w:rsid w:val="002F426F"/>
    <w:rsid w:val="00306905"/>
    <w:rsid w:val="00315F59"/>
    <w:rsid w:val="003252B4"/>
    <w:rsid w:val="00352A1B"/>
    <w:rsid w:val="00356FC0"/>
    <w:rsid w:val="00361C1D"/>
    <w:rsid w:val="003632F4"/>
    <w:rsid w:val="003709EA"/>
    <w:rsid w:val="003728D0"/>
    <w:rsid w:val="00387E15"/>
    <w:rsid w:val="0039568E"/>
    <w:rsid w:val="00397338"/>
    <w:rsid w:val="003A0264"/>
    <w:rsid w:val="003D1589"/>
    <w:rsid w:val="003F00E2"/>
    <w:rsid w:val="00402C6A"/>
    <w:rsid w:val="004032D7"/>
    <w:rsid w:val="00406ED1"/>
    <w:rsid w:val="00412489"/>
    <w:rsid w:val="00423C17"/>
    <w:rsid w:val="00425C96"/>
    <w:rsid w:val="004339AD"/>
    <w:rsid w:val="00452005"/>
    <w:rsid w:val="004520E0"/>
    <w:rsid w:val="004614FD"/>
    <w:rsid w:val="00477418"/>
    <w:rsid w:val="00480CF6"/>
    <w:rsid w:val="00483235"/>
    <w:rsid w:val="004B40F4"/>
    <w:rsid w:val="004B7CF1"/>
    <w:rsid w:val="004C4B5C"/>
    <w:rsid w:val="004C6225"/>
    <w:rsid w:val="004E2BE0"/>
    <w:rsid w:val="004F00BE"/>
    <w:rsid w:val="004F6AA6"/>
    <w:rsid w:val="0051064B"/>
    <w:rsid w:val="00512AE3"/>
    <w:rsid w:val="0052207E"/>
    <w:rsid w:val="00522F7B"/>
    <w:rsid w:val="00524162"/>
    <w:rsid w:val="00524C55"/>
    <w:rsid w:val="005253A0"/>
    <w:rsid w:val="005310BA"/>
    <w:rsid w:val="00533D5B"/>
    <w:rsid w:val="0054139C"/>
    <w:rsid w:val="00551CB4"/>
    <w:rsid w:val="0055304E"/>
    <w:rsid w:val="00553E50"/>
    <w:rsid w:val="005675DE"/>
    <w:rsid w:val="00567EC5"/>
    <w:rsid w:val="005752B3"/>
    <w:rsid w:val="005765FC"/>
    <w:rsid w:val="0058108E"/>
    <w:rsid w:val="00582655"/>
    <w:rsid w:val="005959C5"/>
    <w:rsid w:val="005A7772"/>
    <w:rsid w:val="005D1C2B"/>
    <w:rsid w:val="005E2CA0"/>
    <w:rsid w:val="005E7CCD"/>
    <w:rsid w:val="0064389C"/>
    <w:rsid w:val="00646383"/>
    <w:rsid w:val="0064678A"/>
    <w:rsid w:val="00661316"/>
    <w:rsid w:val="00677874"/>
    <w:rsid w:val="00684833"/>
    <w:rsid w:val="006A2BB7"/>
    <w:rsid w:val="006B278E"/>
    <w:rsid w:val="006B3509"/>
    <w:rsid w:val="006B40FB"/>
    <w:rsid w:val="006D2830"/>
    <w:rsid w:val="006D2C8C"/>
    <w:rsid w:val="006E3E4C"/>
    <w:rsid w:val="00704687"/>
    <w:rsid w:val="007054F9"/>
    <w:rsid w:val="00712EF8"/>
    <w:rsid w:val="0073187E"/>
    <w:rsid w:val="00732448"/>
    <w:rsid w:val="00734F30"/>
    <w:rsid w:val="00747343"/>
    <w:rsid w:val="0076243D"/>
    <w:rsid w:val="00771738"/>
    <w:rsid w:val="00776A22"/>
    <w:rsid w:val="00782843"/>
    <w:rsid w:val="0078402E"/>
    <w:rsid w:val="007A639F"/>
    <w:rsid w:val="007D78C0"/>
    <w:rsid w:val="007E3CFE"/>
    <w:rsid w:val="007F777A"/>
    <w:rsid w:val="00806D23"/>
    <w:rsid w:val="00810D47"/>
    <w:rsid w:val="008307DB"/>
    <w:rsid w:val="00834C5E"/>
    <w:rsid w:val="008429C8"/>
    <w:rsid w:val="00861E1E"/>
    <w:rsid w:val="0088082E"/>
    <w:rsid w:val="00881010"/>
    <w:rsid w:val="0089113E"/>
    <w:rsid w:val="00893B96"/>
    <w:rsid w:val="00895627"/>
    <w:rsid w:val="008A3B01"/>
    <w:rsid w:val="008B5CF4"/>
    <w:rsid w:val="008B6936"/>
    <w:rsid w:val="008D1B61"/>
    <w:rsid w:val="008D7561"/>
    <w:rsid w:val="008E1693"/>
    <w:rsid w:val="00921911"/>
    <w:rsid w:val="009357AD"/>
    <w:rsid w:val="009370CF"/>
    <w:rsid w:val="00945E04"/>
    <w:rsid w:val="009714E0"/>
    <w:rsid w:val="009836D1"/>
    <w:rsid w:val="00990B8F"/>
    <w:rsid w:val="00992D95"/>
    <w:rsid w:val="009939C0"/>
    <w:rsid w:val="009C4699"/>
    <w:rsid w:val="009F2F31"/>
    <w:rsid w:val="009F3C03"/>
    <w:rsid w:val="00A07DBC"/>
    <w:rsid w:val="00A12173"/>
    <w:rsid w:val="00A240F2"/>
    <w:rsid w:val="00A27689"/>
    <w:rsid w:val="00A27F0C"/>
    <w:rsid w:val="00A32F7E"/>
    <w:rsid w:val="00A3435D"/>
    <w:rsid w:val="00A34815"/>
    <w:rsid w:val="00A406B9"/>
    <w:rsid w:val="00A411F1"/>
    <w:rsid w:val="00A41761"/>
    <w:rsid w:val="00A418AA"/>
    <w:rsid w:val="00A4283A"/>
    <w:rsid w:val="00A45FC0"/>
    <w:rsid w:val="00A47518"/>
    <w:rsid w:val="00A5711F"/>
    <w:rsid w:val="00A77401"/>
    <w:rsid w:val="00A8202F"/>
    <w:rsid w:val="00A8724F"/>
    <w:rsid w:val="00A93F8B"/>
    <w:rsid w:val="00AB254E"/>
    <w:rsid w:val="00AB45A7"/>
    <w:rsid w:val="00AC0C3C"/>
    <w:rsid w:val="00AD5B0A"/>
    <w:rsid w:val="00AD62A7"/>
    <w:rsid w:val="00AE37E5"/>
    <w:rsid w:val="00AE7A1E"/>
    <w:rsid w:val="00B006B3"/>
    <w:rsid w:val="00B04FAA"/>
    <w:rsid w:val="00B10F45"/>
    <w:rsid w:val="00B226A1"/>
    <w:rsid w:val="00B23E83"/>
    <w:rsid w:val="00B328D9"/>
    <w:rsid w:val="00B37048"/>
    <w:rsid w:val="00B55F0F"/>
    <w:rsid w:val="00B60F38"/>
    <w:rsid w:val="00B82346"/>
    <w:rsid w:val="00B960F3"/>
    <w:rsid w:val="00BA7B2B"/>
    <w:rsid w:val="00BC2D95"/>
    <w:rsid w:val="00BE10A4"/>
    <w:rsid w:val="00BE564D"/>
    <w:rsid w:val="00C16629"/>
    <w:rsid w:val="00C219DE"/>
    <w:rsid w:val="00C33BFE"/>
    <w:rsid w:val="00C353AA"/>
    <w:rsid w:val="00C40608"/>
    <w:rsid w:val="00C531FF"/>
    <w:rsid w:val="00C56F1A"/>
    <w:rsid w:val="00C93995"/>
    <w:rsid w:val="00CD0673"/>
    <w:rsid w:val="00CE5266"/>
    <w:rsid w:val="00CE5F33"/>
    <w:rsid w:val="00D105E4"/>
    <w:rsid w:val="00D108BD"/>
    <w:rsid w:val="00D118BA"/>
    <w:rsid w:val="00D133F6"/>
    <w:rsid w:val="00D15BE4"/>
    <w:rsid w:val="00D2562D"/>
    <w:rsid w:val="00D30915"/>
    <w:rsid w:val="00D50050"/>
    <w:rsid w:val="00D524B3"/>
    <w:rsid w:val="00D60325"/>
    <w:rsid w:val="00D640B8"/>
    <w:rsid w:val="00D67572"/>
    <w:rsid w:val="00D71CC8"/>
    <w:rsid w:val="00D91457"/>
    <w:rsid w:val="00D97343"/>
    <w:rsid w:val="00DB5310"/>
    <w:rsid w:val="00DB6A11"/>
    <w:rsid w:val="00DC31CB"/>
    <w:rsid w:val="00DD1704"/>
    <w:rsid w:val="00DD5ECD"/>
    <w:rsid w:val="00DE46BE"/>
    <w:rsid w:val="00DE6ED5"/>
    <w:rsid w:val="00DF0D4E"/>
    <w:rsid w:val="00DF40BA"/>
    <w:rsid w:val="00DF6379"/>
    <w:rsid w:val="00E06B7C"/>
    <w:rsid w:val="00E12D06"/>
    <w:rsid w:val="00E20EC0"/>
    <w:rsid w:val="00E24B9D"/>
    <w:rsid w:val="00E2666C"/>
    <w:rsid w:val="00E30082"/>
    <w:rsid w:val="00E337CC"/>
    <w:rsid w:val="00E41A14"/>
    <w:rsid w:val="00E43D49"/>
    <w:rsid w:val="00E57FA4"/>
    <w:rsid w:val="00E606EE"/>
    <w:rsid w:val="00E67F75"/>
    <w:rsid w:val="00E74B7F"/>
    <w:rsid w:val="00E7782F"/>
    <w:rsid w:val="00E95DB8"/>
    <w:rsid w:val="00EC5C0F"/>
    <w:rsid w:val="00EE3CD3"/>
    <w:rsid w:val="00F14F41"/>
    <w:rsid w:val="00F20CC7"/>
    <w:rsid w:val="00F27566"/>
    <w:rsid w:val="00F3065E"/>
    <w:rsid w:val="00F33759"/>
    <w:rsid w:val="00F403A6"/>
    <w:rsid w:val="00F45029"/>
    <w:rsid w:val="00F52567"/>
    <w:rsid w:val="00F53127"/>
    <w:rsid w:val="00F65E5C"/>
    <w:rsid w:val="00F80FB7"/>
    <w:rsid w:val="00F81C3D"/>
    <w:rsid w:val="00F861D2"/>
    <w:rsid w:val="00F930E5"/>
    <w:rsid w:val="00F95259"/>
    <w:rsid w:val="00FA6CE1"/>
    <w:rsid w:val="00FB0522"/>
    <w:rsid w:val="00FB0538"/>
    <w:rsid w:val="00FB3AA5"/>
    <w:rsid w:val="00FC29A8"/>
    <w:rsid w:val="00FC68F0"/>
    <w:rsid w:val="00FD1802"/>
    <w:rsid w:val="00FF3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05E4"/>
    <w:pPr>
      <w:widowControl w:val="0"/>
      <w:suppressAutoHyphens/>
    </w:pPr>
    <w:rPr>
      <w:rFonts w:eastAsia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C68F0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9F3C03"/>
    <w:pPr>
      <w:widowControl/>
      <w:suppressAutoHyphens w:val="0"/>
      <w:spacing w:before="100" w:beforeAutospacing="1" w:after="100" w:afterAutospacing="1"/>
    </w:pPr>
    <w:rPr>
      <w:rFonts w:eastAsia="Times New Roman"/>
      <w:szCs w:val="24"/>
    </w:rPr>
  </w:style>
  <w:style w:type="paragraph" w:styleId="a5">
    <w:name w:val="List Paragraph"/>
    <w:basedOn w:val="a"/>
    <w:uiPriority w:val="34"/>
    <w:qFormat/>
    <w:rsid w:val="009F3C03"/>
    <w:pPr>
      <w:widowControl/>
      <w:suppressAutoHyphens w:val="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ainStyl">
    <w:name w:val="MainStyl"/>
    <w:basedOn w:val="a"/>
    <w:rsid w:val="00477418"/>
    <w:pPr>
      <w:widowControl/>
      <w:suppressAutoHyphens w:val="0"/>
      <w:autoSpaceDE w:val="0"/>
      <w:autoSpaceDN w:val="0"/>
      <w:adjustRightInd w:val="0"/>
      <w:spacing w:line="246" w:lineRule="atLeast"/>
      <w:ind w:firstLine="283"/>
      <w:jc w:val="both"/>
      <w:textAlignment w:val="center"/>
    </w:pPr>
    <w:rPr>
      <w:rFonts w:ascii="NewtonC" w:eastAsia="Times New Roman" w:hAnsi="NewtonC"/>
      <w:color w:val="000000"/>
      <w:sz w:val="21"/>
      <w:szCs w:val="21"/>
    </w:rPr>
  </w:style>
  <w:style w:type="character" w:customStyle="1" w:styleId="apple-converted-space">
    <w:name w:val="apple-converted-space"/>
    <w:basedOn w:val="a0"/>
    <w:rsid w:val="00AE37E5"/>
  </w:style>
  <w:style w:type="paragraph" w:customStyle="1" w:styleId="1">
    <w:name w:val="Обычный1"/>
    <w:rsid w:val="00AE37E5"/>
    <w:pPr>
      <w:widowControl w:val="0"/>
    </w:pPr>
    <w:rPr>
      <w:snapToGrid w:val="0"/>
    </w:rPr>
  </w:style>
  <w:style w:type="paragraph" w:styleId="a6">
    <w:name w:val="No Spacing"/>
    <w:uiPriority w:val="1"/>
    <w:qFormat/>
    <w:rsid w:val="001933D2"/>
    <w:pPr>
      <w:widowControl w:val="0"/>
      <w:suppressAutoHyphens/>
    </w:pPr>
    <w:rPr>
      <w:rFonts w:eastAsia="Tahom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43;&#1054;&#1063;&#1057;\&#1087;&#1086;&#1089;&#1090;&#1072;&#1085;&#1086;&#1074;&#1083;&#1077;&#1085;&#1080;&#1077;%20&#1086;%20&#1074;&#1074;&#1077;&#1076;&#1077;&#1085;&#1080;&#1080;%20&#1088;&#1077;&#1078;&#1080;&#108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о введении режима</Template>
  <TotalTime>8</TotalTime>
  <Pages>4</Pages>
  <Words>1404</Words>
  <Characters>8005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</Company>
  <LinksUpToDate>false</LinksUpToDate>
  <CharactersWithSpaces>9391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Литвинов</dc:creator>
  <cp:lastModifiedBy>Александр</cp:lastModifiedBy>
  <cp:revision>3</cp:revision>
  <cp:lastPrinted>2019-08-19T09:08:00Z</cp:lastPrinted>
  <dcterms:created xsi:type="dcterms:W3CDTF">2019-09-18T02:00:00Z</dcterms:created>
  <dcterms:modified xsi:type="dcterms:W3CDTF">2019-09-18T02:07:00Z</dcterms:modified>
</cp:coreProperties>
</file>